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81E" w:rsidRDefault="003D781E" w:rsidP="003D781E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Titr"/>
          <w:smallCaps/>
          <w:noProof/>
          <w:color w:val="FFFFFF" w:themeColor="background1"/>
          <w:sz w:val="44"/>
          <w:szCs w:val="44"/>
          <w:rtl/>
        </w:rPr>
        <w:drawing>
          <wp:inline distT="0" distB="0" distL="0" distR="0">
            <wp:extent cx="845185" cy="8282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788" cy="83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81E" w:rsidRDefault="003D781E" w:rsidP="003D781E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ED6E2D">
        <w:rPr>
          <w:rFonts w:cs="B Nazanin" w:hint="cs"/>
          <w:color w:val="1F3864" w:themeColor="accent5" w:themeShade="80"/>
          <w:rtl/>
          <w:lang w:bidi="fa-IR"/>
        </w:rPr>
        <w:t>معاونت بهداشت</w:t>
      </w:r>
    </w:p>
    <w:p w:rsidR="006F5028" w:rsidRDefault="008D033D" w:rsidP="00386528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521803">
        <w:rPr>
          <w:rFonts w:cs="B Nazanin" w:hint="cs"/>
          <w:b/>
          <w:bCs/>
          <w:rtl/>
          <w:lang w:bidi="fa-IR"/>
        </w:rPr>
        <w:t>فرم گزارش عملکرد فصلی</w:t>
      </w:r>
    </w:p>
    <w:p w:rsidR="00C26675" w:rsidRDefault="00C26675" w:rsidP="00386528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521803">
        <w:rPr>
          <w:rFonts w:cs="B Nazanin" w:hint="cs"/>
          <w:b/>
          <w:bCs/>
          <w:rtl/>
          <w:lang w:bidi="fa-IR"/>
        </w:rPr>
        <w:t>گروه مدیریت خطر بلایا</w:t>
      </w:r>
      <w:r w:rsidR="008F0A12">
        <w:rPr>
          <w:rFonts w:cs="B Nazanin" w:hint="cs"/>
          <w:b/>
          <w:bCs/>
          <w:rtl/>
          <w:lang w:bidi="fa-IR"/>
        </w:rPr>
        <w:t xml:space="preserve"> و حوادث</w:t>
      </w:r>
    </w:p>
    <w:p w:rsidR="00264990" w:rsidRPr="00521803" w:rsidRDefault="00264990" w:rsidP="00264990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نام </w:t>
      </w:r>
      <w:r w:rsidRPr="001D280D">
        <w:rPr>
          <w:rFonts w:ascii="Calibri" w:eastAsia="Times New Roman" w:hAnsi="Calibri" w:cs="B Nazanin" w:hint="cs"/>
          <w:b/>
          <w:bCs/>
          <w:color w:val="000000"/>
          <w:rtl/>
        </w:rPr>
        <w:t>مرکز/شبکه</w:t>
      </w: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:               </w:t>
      </w:r>
    </w:p>
    <w:p w:rsidR="004D4699" w:rsidRDefault="00E6116E" w:rsidP="00264990">
      <w:pPr>
        <w:bidi/>
        <w:spacing w:after="0" w:line="240" w:lineRule="auto"/>
        <w:jc w:val="lowKashida"/>
        <w:rPr>
          <w:rFonts w:ascii="Calibri" w:eastAsia="Times New Roman" w:hAnsi="Calibri" w:cs="B Nazanin"/>
          <w:b/>
          <w:bCs/>
          <w:color w:val="000000"/>
        </w:rPr>
      </w:pPr>
      <w:r>
        <w:rPr>
          <w:rFonts w:ascii="Calibri" w:eastAsia="Times New Roman" w:hAnsi="Calibri" w:cs="B Nazanin" w:hint="cs"/>
          <w:b/>
          <w:bCs/>
          <w:color w:val="000000"/>
          <w:rtl/>
        </w:rPr>
        <w:t>فصل گزارش عملکرد</w:t>
      </w:r>
      <w:r w:rsidR="000B2DAE">
        <w:rPr>
          <w:rFonts w:ascii="Calibri" w:eastAsia="Times New Roman" w:hAnsi="Calibri" w:cs="B Nazanin" w:hint="cs"/>
          <w:b/>
          <w:bCs/>
          <w:color w:val="000000"/>
          <w:rtl/>
        </w:rPr>
        <w:t xml:space="preserve"> فصل</w:t>
      </w: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:                               </w:t>
      </w:r>
      <w:r w:rsidR="004D4699">
        <w:rPr>
          <w:rFonts w:ascii="Calibri" w:eastAsia="Times New Roman" w:hAnsi="Calibri" w:cs="B Nazanin"/>
          <w:b/>
          <w:bCs/>
          <w:color w:val="000000"/>
        </w:rPr>
        <w:t xml:space="preserve"> </w:t>
      </w: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       </w:t>
      </w:r>
      <w:r w:rsidR="00264990">
        <w:rPr>
          <w:rFonts w:ascii="Calibri" w:eastAsia="Times New Roman" w:hAnsi="Calibri" w:cs="B Nazanin" w:hint="cs"/>
          <w:b/>
          <w:bCs/>
          <w:color w:val="000000"/>
          <w:rtl/>
        </w:rPr>
        <w:t xml:space="preserve">   </w:t>
      </w: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 نام تکمیل کننده:        </w:t>
      </w:r>
      <w:r w:rsidR="004D4699">
        <w:rPr>
          <w:rFonts w:ascii="Calibri" w:eastAsia="Times New Roman" w:hAnsi="Calibri" w:cs="B Nazanin"/>
          <w:b/>
          <w:bCs/>
          <w:color w:val="000000"/>
        </w:rPr>
        <w:tab/>
      </w:r>
      <w:r w:rsidR="004D4699">
        <w:rPr>
          <w:rFonts w:ascii="Calibri" w:eastAsia="Times New Roman" w:hAnsi="Calibri" w:cs="B Nazanin"/>
          <w:b/>
          <w:bCs/>
          <w:color w:val="000000"/>
        </w:rPr>
        <w:tab/>
      </w:r>
      <w:r w:rsidR="004D4699">
        <w:rPr>
          <w:rFonts w:ascii="Calibri" w:eastAsia="Times New Roman" w:hAnsi="Calibri" w:cs="B Nazanin"/>
          <w:b/>
          <w:bCs/>
          <w:color w:val="000000"/>
        </w:rPr>
        <w:tab/>
      </w: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           </w:t>
      </w:r>
      <w:r w:rsidRPr="001D280D">
        <w:rPr>
          <w:rFonts w:ascii="Calibri" w:eastAsia="Times New Roman" w:hAnsi="Calibri" w:cs="B Nazanin" w:hint="cs"/>
          <w:b/>
          <w:bCs/>
          <w:color w:val="000000"/>
          <w:rtl/>
        </w:rPr>
        <w:t>تاریخ تکمیل</w:t>
      </w:r>
      <w:r>
        <w:rPr>
          <w:rFonts w:ascii="Calibri" w:eastAsia="Times New Roman" w:hAnsi="Calibri" w:cs="B Nazanin" w:hint="cs"/>
          <w:b/>
          <w:bCs/>
          <w:color w:val="000000"/>
          <w:rtl/>
        </w:rPr>
        <w:t>:</w:t>
      </w:r>
      <w:r w:rsidR="004D4699">
        <w:rPr>
          <w:rFonts w:ascii="Calibri" w:eastAsia="Times New Roman" w:hAnsi="Calibri" w:cs="B Nazanin"/>
          <w:b/>
          <w:bCs/>
          <w:color w:val="000000"/>
        </w:rPr>
        <w:tab/>
      </w:r>
      <w:r w:rsidR="004D4699">
        <w:rPr>
          <w:rFonts w:ascii="Calibri" w:eastAsia="Times New Roman" w:hAnsi="Calibri" w:cs="B Nazanin" w:hint="cs"/>
          <w:b/>
          <w:bCs/>
          <w:color w:val="000000"/>
          <w:rtl/>
        </w:rPr>
        <w:t xml:space="preserve">                     </w:t>
      </w:r>
    </w:p>
    <w:p w:rsidR="004D4699" w:rsidRDefault="008C587B" w:rsidP="004D4699">
      <w:pPr>
        <w:bidi/>
        <w:spacing w:after="0" w:line="240" w:lineRule="auto"/>
        <w:jc w:val="lowKashida"/>
        <w:rPr>
          <w:rFonts w:ascii="Calibri" w:eastAsia="Times New Roman" w:hAnsi="Calibri" w:cs="B Nazanin"/>
          <w:color w:val="000000"/>
        </w:rPr>
      </w:pPr>
      <w:r>
        <w:rPr>
          <w:rFonts w:ascii="Calibri" w:eastAsia="Times New Roman" w:hAnsi="Calibri" w:cs="B Nazanin" w:hint="cs"/>
          <w:b/>
          <w:bCs/>
          <w:color w:val="000000"/>
          <w:rtl/>
        </w:rPr>
        <w:t xml:space="preserve"> </w:t>
      </w:r>
      <w:r w:rsidR="00E6116E" w:rsidRPr="001D280D">
        <w:rPr>
          <w:rFonts w:ascii="Calibri" w:eastAsia="Times New Roman" w:hAnsi="Calibri" w:cs="B Nazanin" w:hint="cs"/>
          <w:b/>
          <w:bCs/>
          <w:color w:val="000000"/>
          <w:rtl/>
        </w:rPr>
        <w:t xml:space="preserve">نوع </w:t>
      </w:r>
      <w:r w:rsidR="00E6116E">
        <w:rPr>
          <w:rFonts w:ascii="Calibri" w:eastAsia="Times New Roman" w:hAnsi="Calibri" w:cs="B Nazanin" w:hint="cs"/>
          <w:b/>
          <w:bCs/>
          <w:color w:val="000000"/>
          <w:rtl/>
        </w:rPr>
        <w:t xml:space="preserve">و نام </w:t>
      </w:r>
      <w:r w:rsidR="00E6116E" w:rsidRPr="001D280D">
        <w:rPr>
          <w:rFonts w:ascii="Calibri" w:eastAsia="Times New Roman" w:hAnsi="Calibri" w:cs="B Nazanin" w:hint="cs"/>
          <w:b/>
          <w:bCs/>
          <w:color w:val="000000"/>
          <w:rtl/>
        </w:rPr>
        <w:t>واحد بهداشتی</w:t>
      </w:r>
      <w:r w:rsidR="00E6116E">
        <w:rPr>
          <w:rFonts w:ascii="Calibri" w:eastAsia="Times New Roman" w:hAnsi="Calibri" w:cs="B Nazanin" w:hint="cs"/>
          <w:b/>
          <w:bCs/>
          <w:color w:val="000000"/>
          <w:rtl/>
        </w:rPr>
        <w:t xml:space="preserve">: </w:t>
      </w:r>
      <w:r w:rsidR="00E6116E" w:rsidRPr="001D280D">
        <w:rPr>
          <w:rFonts w:ascii="Calibri" w:eastAsia="Times New Roman" w:hAnsi="Calibri" w:cs="B Nazanin" w:hint="cs"/>
          <w:color w:val="000000"/>
          <w:rtl/>
        </w:rPr>
        <w:t xml:space="preserve">ستاد مرکز /شبکه </w:t>
      </w:r>
      <w:r w:rsidR="004D4699">
        <w:rPr>
          <w:rFonts w:ascii="Calibri" w:eastAsia="Times New Roman" w:hAnsi="Calibri" w:cs="B Nazanin" w:hint="cs"/>
          <w:color w:val="000000"/>
        </w:rPr>
        <w:sym w:font="Wingdings" w:char="F06F"/>
      </w:r>
      <w:r w:rsidR="004D4699">
        <w:rPr>
          <w:rFonts w:ascii="Calibri" w:eastAsia="Times New Roman" w:hAnsi="Calibri" w:cs="B Nazanin"/>
          <w:color w:val="000000"/>
        </w:rPr>
        <w:t xml:space="preserve"> </w:t>
      </w:r>
      <w:r w:rsidR="004D4699">
        <w:rPr>
          <w:rFonts w:ascii="Calibri" w:eastAsia="Times New Roman" w:hAnsi="Calibri" w:cs="B Nazanin" w:hint="cs"/>
          <w:color w:val="000000"/>
          <w:rtl/>
        </w:rPr>
        <w:t xml:space="preserve">            </w:t>
      </w:r>
      <w:r w:rsidR="00E6116E" w:rsidRPr="001D280D">
        <w:rPr>
          <w:rFonts w:ascii="Calibri" w:eastAsia="Times New Roman" w:hAnsi="Calibri" w:cs="B Nazanin" w:hint="cs"/>
          <w:color w:val="000000"/>
          <w:rtl/>
        </w:rPr>
        <w:t>مرکز خدمات جامع سلامت شهری</w:t>
      </w:r>
      <w:r w:rsidR="004D4699">
        <w:rPr>
          <w:rFonts w:ascii="Calibri" w:eastAsia="Times New Roman" w:hAnsi="Calibri" w:cs="B Nazanin"/>
          <w:color w:val="000000"/>
        </w:rPr>
        <w:t xml:space="preserve"> </w:t>
      </w:r>
      <w:r w:rsidR="00E6116E" w:rsidRPr="001D280D">
        <w:rPr>
          <w:rFonts w:ascii="Calibri" w:eastAsia="Times New Roman" w:hAnsi="Calibri" w:cs="B Nazanin" w:hint="cs"/>
          <w:color w:val="000000"/>
          <w:rtl/>
        </w:rPr>
        <w:t xml:space="preserve"> </w:t>
      </w:r>
      <w:r w:rsidR="004D4699">
        <w:rPr>
          <w:rFonts w:ascii="Calibri" w:eastAsia="Times New Roman" w:hAnsi="Calibri" w:cs="B Nazanin"/>
          <w:color w:val="000000"/>
        </w:rPr>
        <w:t xml:space="preserve"> </w:t>
      </w:r>
      <w:r w:rsidR="004D4699">
        <w:rPr>
          <w:rFonts w:ascii="Calibri" w:eastAsia="Times New Roman" w:hAnsi="Calibri" w:cs="B Nazanin" w:hint="cs"/>
          <w:color w:val="000000"/>
        </w:rPr>
        <w:sym w:font="Wingdings" w:char="F06F"/>
      </w:r>
      <w:r w:rsidR="004D4699">
        <w:rPr>
          <w:rFonts w:ascii="Calibri" w:eastAsia="Times New Roman" w:hAnsi="Calibri" w:cs="B Nazanin" w:hint="cs"/>
          <w:color w:val="000000"/>
          <w:rtl/>
        </w:rPr>
        <w:t xml:space="preserve">                    </w:t>
      </w:r>
      <w:r w:rsidR="00E6116E" w:rsidRPr="001D280D">
        <w:rPr>
          <w:rFonts w:ascii="Calibri" w:eastAsia="Times New Roman" w:hAnsi="Calibri" w:cs="B Nazanin" w:hint="cs"/>
          <w:color w:val="000000"/>
          <w:rtl/>
        </w:rPr>
        <w:t>مرکز خدمات جامع سلامت روستایی</w:t>
      </w:r>
      <w:r w:rsidR="004D4699">
        <w:rPr>
          <w:rFonts w:ascii="Calibri" w:eastAsia="Times New Roman" w:hAnsi="Calibri" w:cs="B Nazanin"/>
          <w:color w:val="000000"/>
        </w:rPr>
        <w:t xml:space="preserve">  </w:t>
      </w:r>
      <w:r w:rsidR="004D4699">
        <w:rPr>
          <w:rFonts w:ascii="Calibri" w:eastAsia="Times New Roman" w:hAnsi="Calibri" w:cs="B Nazanin" w:hint="cs"/>
          <w:color w:val="000000"/>
        </w:rPr>
        <w:sym w:font="Wingdings" w:char="F06F"/>
      </w:r>
    </w:p>
    <w:p w:rsidR="005864FA" w:rsidRDefault="00E6116E" w:rsidP="004D4699">
      <w:pPr>
        <w:bidi/>
        <w:spacing w:after="0" w:line="240" w:lineRule="auto"/>
        <w:jc w:val="lowKashida"/>
        <w:rPr>
          <w:rFonts w:ascii="Calibri" w:eastAsia="Times New Roman" w:hAnsi="Calibri" w:cs="B Nazanin"/>
          <w:color w:val="000000"/>
          <w:rtl/>
        </w:rPr>
      </w:pPr>
      <w:r w:rsidRPr="001D280D">
        <w:rPr>
          <w:rFonts w:ascii="Calibri" w:eastAsia="Times New Roman" w:hAnsi="Calibri" w:cs="B Nazanin" w:hint="cs"/>
          <w:color w:val="000000"/>
          <w:rtl/>
        </w:rPr>
        <w:t>مرکز خدمات جامع سلامت شهری-روستایی</w:t>
      </w:r>
      <w:r w:rsidR="004D4699">
        <w:rPr>
          <w:rFonts w:ascii="Calibri" w:eastAsia="Times New Roman" w:hAnsi="Calibri" w:cs="B Nazanin" w:hint="cs"/>
          <w:color w:val="000000"/>
        </w:rPr>
        <w:sym w:font="Wingdings" w:char="F06F"/>
      </w:r>
      <w:r w:rsidRPr="001D280D">
        <w:rPr>
          <w:rFonts w:ascii="Calibri" w:eastAsia="Times New Roman" w:hAnsi="Calibri" w:cs="B Nazanin" w:hint="cs"/>
          <w:color w:val="000000"/>
          <w:rtl/>
        </w:rPr>
        <w:t xml:space="preserve"> </w:t>
      </w:r>
      <w:r w:rsidR="004D4699">
        <w:rPr>
          <w:rFonts w:ascii="Calibri" w:eastAsia="Times New Roman" w:hAnsi="Calibri" w:cs="B Nazanin" w:hint="cs"/>
          <w:color w:val="000000"/>
          <w:rtl/>
        </w:rPr>
        <w:t xml:space="preserve">                </w:t>
      </w:r>
      <w:r w:rsidRPr="001D280D">
        <w:rPr>
          <w:rFonts w:ascii="Calibri" w:eastAsia="Times New Roman" w:hAnsi="Calibri" w:cs="B Nazanin" w:hint="cs"/>
          <w:color w:val="000000"/>
          <w:rtl/>
        </w:rPr>
        <w:t xml:space="preserve">پایگاه بهداشتی </w:t>
      </w:r>
      <w:r w:rsidR="004D4699">
        <w:rPr>
          <w:rFonts w:ascii="Calibri" w:eastAsia="Times New Roman" w:hAnsi="Calibri" w:cs="B Nazanin" w:hint="cs"/>
          <w:color w:val="000000"/>
        </w:rPr>
        <w:sym w:font="Wingdings" w:char="F06F"/>
      </w:r>
      <w:r w:rsidR="004D4699">
        <w:rPr>
          <w:rFonts w:ascii="Calibri" w:eastAsia="Times New Roman" w:hAnsi="Calibri" w:cs="B Nazanin" w:hint="cs"/>
          <w:color w:val="000000"/>
          <w:rtl/>
        </w:rPr>
        <w:t xml:space="preserve">                                              </w:t>
      </w:r>
      <w:r w:rsidRPr="001D280D">
        <w:rPr>
          <w:rFonts w:ascii="Calibri" w:eastAsia="Times New Roman" w:hAnsi="Calibri" w:cs="B Nazanin" w:hint="cs"/>
          <w:color w:val="000000"/>
          <w:rtl/>
        </w:rPr>
        <w:t>خانه بهداشت</w:t>
      </w:r>
      <w:r w:rsidR="004D4699">
        <w:rPr>
          <w:rFonts w:ascii="Calibri" w:eastAsia="Times New Roman" w:hAnsi="Calibri" w:cs="B Nazanin" w:hint="cs"/>
          <w:color w:val="000000"/>
        </w:rPr>
        <w:sym w:font="Wingdings" w:char="F06F"/>
      </w:r>
    </w:p>
    <w:p w:rsidR="00264990" w:rsidRDefault="00264990" w:rsidP="00264990">
      <w:pPr>
        <w:bidi/>
        <w:spacing w:after="0" w:line="240" w:lineRule="auto"/>
        <w:jc w:val="lowKashida"/>
        <w:rPr>
          <w:rFonts w:ascii="Calibri" w:eastAsia="Times New Roman" w:hAnsi="Calibri" w:cs="B Nazanin"/>
          <w:color w:val="000000"/>
          <w:rtl/>
        </w:rPr>
      </w:pPr>
    </w:p>
    <w:tbl>
      <w:tblPr>
        <w:tblStyle w:val="TableGrid"/>
        <w:bidiVisual/>
        <w:tblW w:w="13215" w:type="dxa"/>
        <w:tblLook w:val="04A0" w:firstRow="1" w:lastRow="0" w:firstColumn="1" w:lastColumn="0" w:noHBand="0" w:noVBand="1"/>
      </w:tblPr>
      <w:tblGrid>
        <w:gridCol w:w="2196"/>
        <w:gridCol w:w="2196"/>
        <w:gridCol w:w="2196"/>
        <w:gridCol w:w="2196"/>
        <w:gridCol w:w="2196"/>
        <w:gridCol w:w="2235"/>
      </w:tblGrid>
      <w:tr w:rsidR="00264990" w:rsidTr="004D7708">
        <w:tc>
          <w:tcPr>
            <w:tcW w:w="2196" w:type="dxa"/>
            <w:shd w:val="clear" w:color="auto" w:fill="DEEAF6" w:themeFill="accent1" w:themeFillTint="33"/>
          </w:tcPr>
          <w:p w:rsidR="00264990" w:rsidRPr="00264990" w:rsidRDefault="00264990" w:rsidP="00264990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6499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رابطین مدیریت خطر بلایای زیرمجموعه</w:t>
            </w:r>
          </w:p>
        </w:tc>
        <w:tc>
          <w:tcPr>
            <w:tcW w:w="2196" w:type="dxa"/>
            <w:shd w:val="clear" w:color="auto" w:fill="DEEAF6" w:themeFill="accent1" w:themeFillTint="33"/>
          </w:tcPr>
          <w:p w:rsidR="00264990" w:rsidRPr="00264990" w:rsidRDefault="00264990" w:rsidP="00264990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6499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مرکز خدمات جامع سلامت شهری</w:t>
            </w:r>
          </w:p>
        </w:tc>
        <w:tc>
          <w:tcPr>
            <w:tcW w:w="2196" w:type="dxa"/>
            <w:shd w:val="clear" w:color="auto" w:fill="DEEAF6" w:themeFill="accent1" w:themeFillTint="33"/>
          </w:tcPr>
          <w:p w:rsidR="00264990" w:rsidRPr="00264990" w:rsidRDefault="00264990" w:rsidP="00264990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6499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مرکز خدمات جامع سلامت روستایی</w:t>
            </w:r>
          </w:p>
        </w:tc>
        <w:tc>
          <w:tcPr>
            <w:tcW w:w="2196" w:type="dxa"/>
            <w:shd w:val="clear" w:color="auto" w:fill="DEEAF6" w:themeFill="accent1" w:themeFillTint="33"/>
          </w:tcPr>
          <w:p w:rsidR="00264990" w:rsidRPr="00264990" w:rsidRDefault="00264990" w:rsidP="00264990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6499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مرکز خدمات جامع سلامت شهری-روستایی</w:t>
            </w:r>
          </w:p>
        </w:tc>
        <w:tc>
          <w:tcPr>
            <w:tcW w:w="2196" w:type="dxa"/>
            <w:shd w:val="clear" w:color="auto" w:fill="DEEAF6" w:themeFill="accent1" w:themeFillTint="33"/>
          </w:tcPr>
          <w:p w:rsidR="00264990" w:rsidRPr="00264990" w:rsidRDefault="00264990" w:rsidP="00264990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6499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پایگاه بهداشتی</w:t>
            </w:r>
          </w:p>
        </w:tc>
        <w:tc>
          <w:tcPr>
            <w:tcW w:w="2235" w:type="dxa"/>
            <w:shd w:val="clear" w:color="auto" w:fill="DEEAF6" w:themeFill="accent1" w:themeFillTint="33"/>
          </w:tcPr>
          <w:p w:rsidR="00264990" w:rsidRPr="00264990" w:rsidRDefault="00264990" w:rsidP="00264990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64990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خانه بهداشت</w:t>
            </w:r>
          </w:p>
        </w:tc>
      </w:tr>
      <w:tr w:rsidR="00264990" w:rsidTr="004D7708">
        <w:trPr>
          <w:trHeight w:val="588"/>
        </w:trPr>
        <w:tc>
          <w:tcPr>
            <w:tcW w:w="2196" w:type="dxa"/>
          </w:tcPr>
          <w:p w:rsidR="00264990" w:rsidRDefault="00264990" w:rsidP="00264990">
            <w:pPr>
              <w:bidi/>
              <w:jc w:val="lowKashida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196" w:type="dxa"/>
          </w:tcPr>
          <w:p w:rsidR="00264990" w:rsidRDefault="00264990" w:rsidP="00264990">
            <w:pPr>
              <w:bidi/>
              <w:jc w:val="lowKashida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196" w:type="dxa"/>
          </w:tcPr>
          <w:p w:rsidR="00264990" w:rsidRDefault="00264990" w:rsidP="00264990">
            <w:pPr>
              <w:bidi/>
              <w:jc w:val="lowKashida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196" w:type="dxa"/>
          </w:tcPr>
          <w:p w:rsidR="00264990" w:rsidRDefault="00264990" w:rsidP="00264990">
            <w:pPr>
              <w:bidi/>
              <w:jc w:val="lowKashida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196" w:type="dxa"/>
          </w:tcPr>
          <w:p w:rsidR="00264990" w:rsidRDefault="00264990" w:rsidP="00264990">
            <w:pPr>
              <w:bidi/>
              <w:jc w:val="lowKashida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235" w:type="dxa"/>
          </w:tcPr>
          <w:p w:rsidR="00264990" w:rsidRDefault="00264990" w:rsidP="00264990">
            <w:pPr>
              <w:bidi/>
              <w:jc w:val="lowKashida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</w:tr>
    </w:tbl>
    <w:p w:rsidR="00264990" w:rsidRDefault="00264990" w:rsidP="00264990">
      <w:pPr>
        <w:bidi/>
        <w:spacing w:after="0" w:line="240" w:lineRule="auto"/>
        <w:jc w:val="lowKashida"/>
        <w:rPr>
          <w:rFonts w:ascii="Calibri" w:eastAsia="Times New Roman" w:hAnsi="Calibri" w:cs="B Nazanin"/>
          <w:color w:val="000000"/>
          <w:rtl/>
        </w:rPr>
      </w:pPr>
    </w:p>
    <w:p w:rsidR="00E6116E" w:rsidRDefault="00E6116E" w:rsidP="005864FA">
      <w:pPr>
        <w:bidi/>
        <w:spacing w:after="0" w:line="240" w:lineRule="auto"/>
        <w:rPr>
          <w:rFonts w:ascii="Calibri" w:eastAsia="Times New Roman" w:hAnsi="Calibri" w:cs="B Nazanin"/>
          <w:color w:val="000000"/>
          <w:rtl/>
        </w:rPr>
      </w:pPr>
    </w:p>
    <w:tbl>
      <w:tblPr>
        <w:bidiVisual/>
        <w:tblW w:w="13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16"/>
        <w:gridCol w:w="2574"/>
        <w:gridCol w:w="2059"/>
        <w:gridCol w:w="1544"/>
        <w:gridCol w:w="1964"/>
        <w:gridCol w:w="2634"/>
      </w:tblGrid>
      <w:tr w:rsidR="004D7708" w:rsidRPr="001D280D" w:rsidTr="004D7708">
        <w:trPr>
          <w:trHeight w:val="785"/>
          <w:jc w:val="center"/>
        </w:trPr>
        <w:tc>
          <w:tcPr>
            <w:tcW w:w="2516" w:type="dxa"/>
            <w:shd w:val="clear" w:color="auto" w:fill="DEEAF6" w:themeFill="accent1" w:themeFillTint="33"/>
            <w:vAlign w:val="center"/>
            <w:hideMark/>
          </w:tcPr>
          <w:p w:rsidR="00264990" w:rsidRPr="00FA0499" w:rsidRDefault="00264990" w:rsidP="0026499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A0499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نام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و نام خانوادگی </w:t>
            </w:r>
            <w:r w:rsidRPr="00FA0499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مسئول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/ کارشناس </w:t>
            </w:r>
            <w:r w:rsidRPr="00FA0499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برنامه مدیریت خطر بلایا</w:t>
            </w:r>
          </w:p>
        </w:tc>
        <w:tc>
          <w:tcPr>
            <w:tcW w:w="2574" w:type="dxa"/>
            <w:shd w:val="clear" w:color="auto" w:fill="DEEAF6" w:themeFill="accent1" w:themeFillTint="33"/>
            <w:vAlign w:val="center"/>
          </w:tcPr>
          <w:p w:rsidR="00264990" w:rsidRPr="00FA0499" w:rsidRDefault="00264990" w:rsidP="0026499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سایر سمت ها</w:t>
            </w:r>
          </w:p>
        </w:tc>
        <w:tc>
          <w:tcPr>
            <w:tcW w:w="2059" w:type="dxa"/>
            <w:shd w:val="clear" w:color="auto" w:fill="DEEAF6" w:themeFill="accent1" w:themeFillTint="33"/>
            <w:vAlign w:val="center"/>
            <w:hideMark/>
          </w:tcPr>
          <w:p w:rsidR="00264990" w:rsidRPr="00FA0499" w:rsidRDefault="00264990" w:rsidP="0026499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A0499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رشته تحصیلی</w:t>
            </w:r>
          </w:p>
        </w:tc>
        <w:tc>
          <w:tcPr>
            <w:tcW w:w="1544" w:type="dxa"/>
            <w:shd w:val="clear" w:color="auto" w:fill="DEEAF6" w:themeFill="accent1" w:themeFillTint="33"/>
            <w:vAlign w:val="center"/>
          </w:tcPr>
          <w:p w:rsidR="00264990" w:rsidRPr="00FA0499" w:rsidRDefault="00264990" w:rsidP="0026499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A0499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تلفن محل کار</w:t>
            </w:r>
          </w:p>
        </w:tc>
        <w:tc>
          <w:tcPr>
            <w:tcW w:w="1964" w:type="dxa"/>
            <w:shd w:val="clear" w:color="auto" w:fill="DEEAF6" w:themeFill="accent1" w:themeFillTint="33"/>
            <w:vAlign w:val="center"/>
            <w:hideMark/>
          </w:tcPr>
          <w:p w:rsidR="00264990" w:rsidRPr="00FA0499" w:rsidRDefault="00264990" w:rsidP="0026499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A0499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تلفن تماس</w:t>
            </w:r>
          </w:p>
        </w:tc>
        <w:tc>
          <w:tcPr>
            <w:tcW w:w="2634" w:type="dxa"/>
            <w:shd w:val="clear" w:color="auto" w:fill="DEEAF6" w:themeFill="accent1" w:themeFillTint="33"/>
            <w:vAlign w:val="center"/>
          </w:tcPr>
          <w:p w:rsidR="00264990" w:rsidRDefault="00264990" w:rsidP="0026499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ادرس ایمیل</w:t>
            </w:r>
          </w:p>
        </w:tc>
      </w:tr>
      <w:tr w:rsidR="004D7708" w:rsidRPr="001D280D" w:rsidTr="004D7708">
        <w:trPr>
          <w:trHeight w:val="383"/>
          <w:jc w:val="center"/>
        </w:trPr>
        <w:tc>
          <w:tcPr>
            <w:tcW w:w="2516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059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964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264990" w:rsidRPr="001D280D" w:rsidRDefault="00264990" w:rsidP="00FD327A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4D7708" w:rsidRPr="001D280D" w:rsidTr="004D7708">
        <w:trPr>
          <w:trHeight w:val="383"/>
          <w:jc w:val="center"/>
        </w:trPr>
        <w:tc>
          <w:tcPr>
            <w:tcW w:w="2516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059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964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264990" w:rsidRPr="008D3FB8" w:rsidRDefault="00264990" w:rsidP="00A43F46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4D7708" w:rsidRPr="001D280D" w:rsidTr="004D7708">
        <w:trPr>
          <w:trHeight w:val="383"/>
          <w:jc w:val="center"/>
        </w:trPr>
        <w:tc>
          <w:tcPr>
            <w:tcW w:w="2516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059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964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264990" w:rsidRPr="008D3FB8" w:rsidRDefault="00264990" w:rsidP="00A43F46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4D7708" w:rsidRPr="001D280D" w:rsidTr="004D7708">
        <w:trPr>
          <w:trHeight w:val="383"/>
          <w:jc w:val="center"/>
        </w:trPr>
        <w:tc>
          <w:tcPr>
            <w:tcW w:w="2516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059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964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264990" w:rsidRPr="008D3FB8" w:rsidRDefault="00264990" w:rsidP="00A43F46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4D7708" w:rsidRPr="001D280D" w:rsidTr="004D7708">
        <w:trPr>
          <w:trHeight w:val="383"/>
          <w:jc w:val="center"/>
        </w:trPr>
        <w:tc>
          <w:tcPr>
            <w:tcW w:w="2516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264990" w:rsidRPr="00FA0499" w:rsidRDefault="00264990" w:rsidP="007F07A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059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7F07A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964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264990" w:rsidRPr="008D3FB8" w:rsidRDefault="00264990" w:rsidP="00A43F46">
            <w:pPr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4D7708" w:rsidRPr="001D280D" w:rsidTr="004D7708">
        <w:trPr>
          <w:trHeight w:val="383"/>
          <w:jc w:val="center"/>
        </w:trPr>
        <w:tc>
          <w:tcPr>
            <w:tcW w:w="2516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059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1964" w:type="dxa"/>
            <w:shd w:val="clear" w:color="auto" w:fill="FFFFFF" w:themeFill="background1"/>
            <w:noWrap/>
            <w:vAlign w:val="center"/>
            <w:hideMark/>
          </w:tcPr>
          <w:p w:rsidR="00264990" w:rsidRPr="00FA0499" w:rsidRDefault="00264990" w:rsidP="000015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264990" w:rsidRPr="008D3FB8" w:rsidRDefault="00264990" w:rsidP="00A43F46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E6116E" w:rsidRDefault="00E6116E" w:rsidP="00E6116E">
      <w:pPr>
        <w:bidi/>
        <w:rPr>
          <w:rFonts w:cs="B Nazanin"/>
          <w:rtl/>
          <w:lang w:bidi="fa-IR"/>
        </w:rPr>
        <w:sectPr w:rsidR="00E6116E" w:rsidSect="00D2292F">
          <w:pgSz w:w="15840" w:h="12240" w:orient="landscape"/>
          <w:pgMar w:top="426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horzAnchor="margin" w:tblpXSpec="center" w:tblpY="600"/>
        <w:bidiVisual/>
        <w:tblW w:w="12584" w:type="dxa"/>
        <w:tblLook w:val="04A0" w:firstRow="1" w:lastRow="0" w:firstColumn="1" w:lastColumn="0" w:noHBand="0" w:noVBand="1"/>
      </w:tblPr>
      <w:tblGrid>
        <w:gridCol w:w="1181"/>
        <w:gridCol w:w="2045"/>
        <w:gridCol w:w="1382"/>
        <w:gridCol w:w="4226"/>
        <w:gridCol w:w="1723"/>
        <w:gridCol w:w="2027"/>
      </w:tblGrid>
      <w:tr w:rsidR="00850B0C" w:rsidRPr="00BA0ECD" w:rsidTr="00850B0C">
        <w:trPr>
          <w:trHeight w:val="544"/>
        </w:trPr>
        <w:tc>
          <w:tcPr>
            <w:tcW w:w="1181" w:type="dxa"/>
            <w:shd w:val="clear" w:color="auto" w:fill="DEEAF6" w:themeFill="accent1" w:themeFillTint="33"/>
            <w:vAlign w:val="center"/>
            <w:hideMark/>
          </w:tcPr>
          <w:p w:rsidR="00850B0C" w:rsidRPr="00BA0ECD" w:rsidRDefault="00850B0C" w:rsidP="00850B0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نام واحد بهداشتی</w:t>
            </w:r>
          </w:p>
        </w:tc>
        <w:tc>
          <w:tcPr>
            <w:tcW w:w="2045" w:type="dxa"/>
            <w:shd w:val="clear" w:color="auto" w:fill="DEEAF6" w:themeFill="accent1" w:themeFillTint="33"/>
            <w:vAlign w:val="center"/>
            <w:hideMark/>
          </w:tcPr>
          <w:p w:rsidR="00850B0C" w:rsidRPr="00BA0ECD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A0ECD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1382" w:type="dxa"/>
            <w:shd w:val="clear" w:color="auto" w:fill="DEEAF6" w:themeFill="accent1" w:themeFillTint="33"/>
            <w:vAlign w:val="center"/>
          </w:tcPr>
          <w:p w:rsidR="00850B0C" w:rsidRPr="00BA0ECD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4226" w:type="dxa"/>
            <w:shd w:val="clear" w:color="auto" w:fill="DEEAF6" w:themeFill="accent1" w:themeFillTint="33"/>
            <w:vAlign w:val="center"/>
            <w:hideMark/>
          </w:tcPr>
          <w:p w:rsidR="00850B0C" w:rsidRPr="00BA0ECD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A0ECD">
              <w:rPr>
                <w:rFonts w:cs="B Nazanin" w:hint="cs"/>
                <w:b/>
                <w:bCs/>
                <w:rtl/>
              </w:rPr>
              <w:t>عنوان جلسه/کارگاه</w:t>
            </w:r>
          </w:p>
        </w:tc>
        <w:tc>
          <w:tcPr>
            <w:tcW w:w="1723" w:type="dxa"/>
            <w:shd w:val="clear" w:color="auto" w:fill="DEEAF6" w:themeFill="accent1" w:themeFillTint="33"/>
            <w:vAlign w:val="center"/>
            <w:hideMark/>
          </w:tcPr>
          <w:p w:rsidR="00850B0C" w:rsidRPr="00BA0ECD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A0ECD">
              <w:rPr>
                <w:rFonts w:cs="B Nazanin" w:hint="cs"/>
                <w:b/>
                <w:bCs/>
                <w:rtl/>
              </w:rPr>
              <w:t>گروه هدف</w:t>
            </w:r>
          </w:p>
        </w:tc>
        <w:tc>
          <w:tcPr>
            <w:tcW w:w="2027" w:type="dxa"/>
            <w:shd w:val="clear" w:color="auto" w:fill="DEEAF6" w:themeFill="accent1" w:themeFillTint="33"/>
            <w:vAlign w:val="center"/>
            <w:hideMark/>
          </w:tcPr>
          <w:p w:rsidR="00850B0C" w:rsidRPr="00BA0ECD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A0ECD">
              <w:rPr>
                <w:rFonts w:cs="B Nazanin" w:hint="cs"/>
                <w:b/>
                <w:bCs/>
                <w:rtl/>
              </w:rPr>
              <w:t>تعداد شرکت کنندگان</w:t>
            </w:r>
          </w:p>
        </w:tc>
      </w:tr>
      <w:tr w:rsidR="00850B0C" w:rsidRPr="00BA0ECD" w:rsidTr="00850B0C">
        <w:trPr>
          <w:trHeight w:val="544"/>
        </w:trPr>
        <w:tc>
          <w:tcPr>
            <w:tcW w:w="1181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45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26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7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0B0C" w:rsidRPr="00BA0ECD" w:rsidTr="00850B0C">
        <w:trPr>
          <w:trHeight w:val="544"/>
        </w:trPr>
        <w:tc>
          <w:tcPr>
            <w:tcW w:w="1181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45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26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7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0B0C" w:rsidRPr="00BA0ECD" w:rsidTr="00850B0C">
        <w:trPr>
          <w:trHeight w:val="544"/>
        </w:trPr>
        <w:tc>
          <w:tcPr>
            <w:tcW w:w="1181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45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26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7" w:type="dxa"/>
            <w:shd w:val="clear" w:color="auto" w:fill="FFFFFF" w:themeFill="background1"/>
            <w:vAlign w:val="center"/>
          </w:tcPr>
          <w:p w:rsidR="00850B0C" w:rsidRPr="00BA0ECD" w:rsidRDefault="00850B0C" w:rsidP="0078259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840E02" w:rsidRPr="00850B0C" w:rsidRDefault="00B43FE8" w:rsidP="00850B0C">
      <w:pPr>
        <w:bidi/>
        <w:jc w:val="center"/>
        <w:rPr>
          <w:rFonts w:cs="B Nazanin"/>
          <w:b/>
          <w:bCs/>
          <w:sz w:val="24"/>
          <w:szCs w:val="24"/>
          <w:rtl/>
        </w:rPr>
      </w:pPr>
      <w:r w:rsidRPr="00850B0C">
        <w:rPr>
          <w:rFonts w:cs="B Nazanin" w:hint="cs"/>
          <w:b/>
          <w:bCs/>
          <w:sz w:val="24"/>
          <w:szCs w:val="24"/>
          <w:u w:val="single"/>
          <w:rtl/>
        </w:rPr>
        <w:t>برگزاری</w:t>
      </w:r>
      <w:r w:rsidRPr="00850B0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50B0C" w:rsidRPr="00850B0C">
        <w:rPr>
          <w:rFonts w:cs="B Nazanin" w:hint="cs"/>
          <w:b/>
          <w:bCs/>
          <w:sz w:val="24"/>
          <w:szCs w:val="24"/>
          <w:rtl/>
        </w:rPr>
        <w:t>دوره های</w:t>
      </w:r>
      <w:r w:rsidRPr="00850B0C">
        <w:rPr>
          <w:rFonts w:cs="B Nazanin" w:hint="cs"/>
          <w:b/>
          <w:bCs/>
          <w:sz w:val="24"/>
          <w:szCs w:val="24"/>
          <w:rtl/>
        </w:rPr>
        <w:t xml:space="preserve"> آموزشی</w:t>
      </w:r>
      <w:r w:rsidR="00850B0C" w:rsidRPr="00850B0C">
        <w:rPr>
          <w:rFonts w:cs="B Nazanin" w:hint="cs"/>
          <w:b/>
          <w:bCs/>
          <w:sz w:val="24"/>
          <w:szCs w:val="24"/>
          <w:rtl/>
        </w:rPr>
        <w:t xml:space="preserve"> ( جلسه/کارگاه/وبینار و...)</w:t>
      </w:r>
    </w:p>
    <w:p w:rsidR="00B43FE8" w:rsidRPr="00B43FE8" w:rsidRDefault="00B43FE8" w:rsidP="00B43FE8">
      <w:pPr>
        <w:bidi/>
        <w:rPr>
          <w:rFonts w:cs="B Nazanin"/>
          <w:rtl/>
          <w:lang w:bidi="fa-IR"/>
        </w:rPr>
      </w:pPr>
    </w:p>
    <w:p w:rsidR="00B43FE8" w:rsidRPr="00850B0C" w:rsidRDefault="00E12128" w:rsidP="00850B0C">
      <w:pPr>
        <w:bidi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  <w:u w:val="single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2346325</wp:posOffset>
                </wp:positionV>
                <wp:extent cx="7972425" cy="96202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242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98C" w:rsidRPr="00CE7063" w:rsidRDefault="00B5098C" w:rsidP="006B0F98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** پس از برگزاری در </w:t>
                            </w:r>
                            <w:r w:rsidR="006B0F98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کارگاه </w:t>
                            </w: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آموزشی مستندات شامل: لیست حضور و غیاب، دعوتنامه، عکس و ... </w:t>
                            </w:r>
                            <w:r w:rsidR="00BA44EF"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بلافاصله طی</w:t>
                            </w: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اتوماسیون اداری به ستاد معاونت</w:t>
                            </w:r>
                            <w:r w:rsidR="006B0F98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ارسال گردد.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75pt;margin-top:184.75pt;width:627.7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qJfwIAAA8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Fxgp&#10;0gFFD3zw6FoPKA/V6Y2rwOjegJkfYBtYjpk6c6fpF4eUvmmJ2vIra3XfcsIguizcTM6ujjgugGz6&#10;95qBG7LzOgINje1C6aAYCNCBpccTMyEUCpvzcp4X+RQjCmflLE9hHlyQ6njbWOffct2hMKmxBeYj&#10;OtnfOT+aHk2CM6elYGshZVzY7eZGWrQnoJJ1/A7oL8ykCsZKh2sj4rgDQYKPcBbCjax/L7O8SK/z&#10;crKeLeaTYl1MJ+U8XUzSrLwuZ2lRFrfrpxBgVlStYIyrO6H4UYFZ8XcMH3ph1E7UIOqhPlOoTszr&#10;j0mm8ftdkp3w0JBSdDVenIxIFYh9oxikTSpPhBznycvwIyFQg+M/ViXKIDA/asAPmwFQgjY2mj2C&#10;IKwGvoB1eEVg0mr7DaMeOrLG7uuOWI6RfKdAVGVWFKGF46KYznNY2POTzfkJURSgauwxGqc3fmz7&#10;nbFi24KnUcZKX4EQGxE18hzVQb7QdTGZwwsR2vp8Ha2e37HVDwAAAP//AwBQSwMEFAAGAAgAAAAh&#10;ADHDwzDfAAAACwEAAA8AAABkcnMvZG93bnJldi54bWxMj0FPg0AQhe8m/ofNmHgxdgEFWmRp1ETj&#10;tbU/YGGnQGRnCbst9N87PelpZvJe3nyv3C52EGecfO9IQbyKQCA1zvTUKjh8fzyuQfigyejBESq4&#10;oIdtdXtT6sK4mXZ43odWcAj5QivoQhgLKX3TodV+5UYk1o5usjrwObXSTHrmcDvIJIoyaXVP/KHT&#10;I7532PzsT1bB8Wt+SDdz/RkO+e45e9N9XruLUvd3y+sLiIBL+DPDFZ/RoWKm2p3IeDEoeIpTdvLM&#10;NrxcDck653a1gjSJI5BVKf93qH4BAAD//wMAUEsBAi0AFAAGAAgAAAAhALaDOJL+AAAA4QEAABMA&#10;AAAAAAAAAAAAAAAAAAAAAFtDb250ZW50X1R5cGVzXS54bWxQSwECLQAUAAYACAAAACEAOP0h/9YA&#10;AACUAQAACwAAAAAAAAAAAAAAAAAvAQAAX3JlbHMvLnJlbHNQSwECLQAUAAYACAAAACEAZkCKiX8C&#10;AAAPBQAADgAAAAAAAAAAAAAAAAAuAgAAZHJzL2Uyb0RvYy54bWxQSwECLQAUAAYACAAAACEAMcPD&#10;MN8AAAALAQAADwAAAAAAAAAAAAAAAADZBAAAZHJzL2Rvd25yZXYueG1sUEsFBgAAAAAEAAQA8wAA&#10;AOUFAAAAAA==&#10;" stroked="f">
                <v:textbox>
                  <w:txbxContent>
                    <w:p w:rsidR="00B5098C" w:rsidRPr="00CE7063" w:rsidRDefault="00B5098C" w:rsidP="006B0F98">
                      <w:pPr>
                        <w:bidi/>
                        <w:rPr>
                          <w:rFonts w:cs="B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** پس از برگزاری در </w:t>
                      </w:r>
                      <w:r w:rsidR="006B0F98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کارگاه </w:t>
                      </w: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آموزشی مستندات شامل: لیست حضور و غیاب، دعوتنامه، عکس و ... </w:t>
                      </w:r>
                      <w:r w:rsidR="00BA44EF"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بلافاصله طی</w:t>
                      </w: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اتوماسیون اداری به ستاد معاونت</w:t>
                      </w:r>
                      <w:r w:rsidR="006B0F98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</w:t>
                      </w: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ارسال گردد. </w:t>
                      </w:r>
                    </w:p>
                  </w:txbxContent>
                </v:textbox>
              </v:shape>
            </w:pict>
          </mc:Fallback>
        </mc:AlternateContent>
      </w:r>
      <w:r w:rsidR="00B43FE8" w:rsidRPr="00850B0C">
        <w:rPr>
          <w:rFonts w:cs="B Nazanin" w:hint="cs"/>
          <w:b/>
          <w:bCs/>
          <w:sz w:val="24"/>
          <w:szCs w:val="24"/>
          <w:u w:val="single"/>
          <w:rtl/>
        </w:rPr>
        <w:t>شرکت</w:t>
      </w:r>
      <w:r w:rsidR="00B43FE8" w:rsidRPr="00850B0C">
        <w:rPr>
          <w:rFonts w:cs="B Nazanin" w:hint="cs"/>
          <w:b/>
          <w:bCs/>
          <w:sz w:val="24"/>
          <w:szCs w:val="24"/>
          <w:rtl/>
        </w:rPr>
        <w:t xml:space="preserve"> در </w:t>
      </w:r>
      <w:r w:rsidR="00850B0C" w:rsidRPr="00850B0C">
        <w:rPr>
          <w:rFonts w:cs="B Nazanin" w:hint="cs"/>
          <w:b/>
          <w:bCs/>
          <w:sz w:val="24"/>
          <w:szCs w:val="24"/>
          <w:rtl/>
        </w:rPr>
        <w:t>دوره های آموزشی ( جلسه/کارگاه/وبینار و...)</w:t>
      </w:r>
    </w:p>
    <w:tbl>
      <w:tblPr>
        <w:tblStyle w:val="TableGrid"/>
        <w:bidiVisual/>
        <w:tblW w:w="12512" w:type="dxa"/>
        <w:jc w:val="center"/>
        <w:tblLook w:val="04A0" w:firstRow="1" w:lastRow="0" w:firstColumn="1" w:lastColumn="0" w:noHBand="0" w:noVBand="1"/>
      </w:tblPr>
      <w:tblGrid>
        <w:gridCol w:w="1366"/>
        <w:gridCol w:w="2050"/>
        <w:gridCol w:w="1435"/>
        <w:gridCol w:w="3915"/>
        <w:gridCol w:w="1770"/>
        <w:gridCol w:w="1976"/>
      </w:tblGrid>
      <w:tr w:rsidR="00850B0C" w:rsidRPr="00994476" w:rsidTr="00850B0C">
        <w:trPr>
          <w:trHeight w:val="490"/>
          <w:jc w:val="center"/>
        </w:trPr>
        <w:tc>
          <w:tcPr>
            <w:tcW w:w="1366" w:type="dxa"/>
            <w:shd w:val="clear" w:color="auto" w:fill="DEEAF6" w:themeFill="accent1" w:themeFillTint="33"/>
            <w:vAlign w:val="center"/>
            <w:hideMark/>
          </w:tcPr>
          <w:p w:rsidR="00850B0C" w:rsidRPr="00994476" w:rsidRDefault="00850B0C" w:rsidP="00850B0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نام واحد بهداشتی</w:t>
            </w:r>
          </w:p>
        </w:tc>
        <w:tc>
          <w:tcPr>
            <w:tcW w:w="2050" w:type="dxa"/>
            <w:shd w:val="clear" w:color="auto" w:fill="DEEAF6" w:themeFill="accent1" w:themeFillTint="33"/>
            <w:vAlign w:val="center"/>
            <w:hideMark/>
          </w:tcPr>
          <w:p w:rsidR="00850B0C" w:rsidRPr="00994476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94476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1435" w:type="dxa"/>
            <w:shd w:val="clear" w:color="auto" w:fill="DEEAF6" w:themeFill="accent1" w:themeFillTint="33"/>
            <w:vAlign w:val="center"/>
          </w:tcPr>
          <w:p w:rsidR="00850B0C" w:rsidRPr="00994476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  <w:hideMark/>
          </w:tcPr>
          <w:p w:rsidR="00850B0C" w:rsidRPr="00994476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94476">
              <w:rPr>
                <w:rFonts w:cs="B Nazanin" w:hint="cs"/>
                <w:b/>
                <w:bCs/>
                <w:rtl/>
              </w:rPr>
              <w:t>عنوان جلسه/کارگاه</w:t>
            </w:r>
          </w:p>
        </w:tc>
        <w:tc>
          <w:tcPr>
            <w:tcW w:w="1770" w:type="dxa"/>
            <w:shd w:val="clear" w:color="auto" w:fill="DEEAF6" w:themeFill="accent1" w:themeFillTint="33"/>
            <w:vAlign w:val="center"/>
            <w:hideMark/>
          </w:tcPr>
          <w:p w:rsidR="00850B0C" w:rsidRPr="00994476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94476">
              <w:rPr>
                <w:rFonts w:cs="B Nazanin" w:hint="cs"/>
                <w:b/>
                <w:bCs/>
                <w:rtl/>
              </w:rPr>
              <w:t>گروه هدف</w:t>
            </w:r>
          </w:p>
        </w:tc>
        <w:tc>
          <w:tcPr>
            <w:tcW w:w="1976" w:type="dxa"/>
            <w:shd w:val="clear" w:color="auto" w:fill="DEEAF6" w:themeFill="accent1" w:themeFillTint="33"/>
            <w:vAlign w:val="center"/>
            <w:hideMark/>
          </w:tcPr>
          <w:p w:rsidR="00850B0C" w:rsidRPr="00994476" w:rsidRDefault="00850B0C" w:rsidP="00850B0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94476">
              <w:rPr>
                <w:rFonts w:cs="B Nazanin" w:hint="cs"/>
                <w:b/>
                <w:bCs/>
                <w:rtl/>
              </w:rPr>
              <w:t>تعداد شرکت کنندگان</w:t>
            </w:r>
          </w:p>
        </w:tc>
      </w:tr>
      <w:tr w:rsidR="00850B0C" w:rsidRPr="00994476" w:rsidTr="00850B0C">
        <w:trPr>
          <w:trHeight w:val="550"/>
          <w:jc w:val="center"/>
        </w:trPr>
        <w:tc>
          <w:tcPr>
            <w:tcW w:w="1366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50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5" w:type="dxa"/>
            <w:shd w:val="clear" w:color="auto" w:fill="FFFFFF" w:themeFill="background1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15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70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0B0C" w:rsidRPr="00994476" w:rsidTr="00850B0C">
        <w:trPr>
          <w:trHeight w:val="550"/>
          <w:jc w:val="center"/>
        </w:trPr>
        <w:tc>
          <w:tcPr>
            <w:tcW w:w="1366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50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5" w:type="dxa"/>
            <w:shd w:val="clear" w:color="auto" w:fill="FFFFFF" w:themeFill="background1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15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70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0B0C" w:rsidRPr="00994476" w:rsidTr="00850B0C">
        <w:trPr>
          <w:trHeight w:val="550"/>
          <w:jc w:val="center"/>
        </w:trPr>
        <w:tc>
          <w:tcPr>
            <w:tcW w:w="1366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50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5" w:type="dxa"/>
            <w:shd w:val="clear" w:color="auto" w:fill="FFFFFF" w:themeFill="background1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15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70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850B0C" w:rsidRPr="00994476" w:rsidRDefault="00850B0C" w:rsidP="000E4BA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840E02" w:rsidRDefault="00840E02" w:rsidP="00381B95">
      <w:pPr>
        <w:bidi/>
        <w:rPr>
          <w:rFonts w:cs="B Nazanin"/>
          <w:rtl/>
          <w:lang w:bidi="fa-IR"/>
        </w:rPr>
        <w:sectPr w:rsidR="00840E02" w:rsidSect="00850B0C">
          <w:pgSz w:w="15840" w:h="12240" w:orient="landscape"/>
          <w:pgMar w:top="1440" w:right="1440" w:bottom="1135" w:left="1440" w:header="720" w:footer="720" w:gutter="0"/>
          <w:cols w:space="720"/>
          <w:docGrid w:linePitch="360"/>
        </w:sectPr>
      </w:pPr>
    </w:p>
    <w:p w:rsidR="00C458FB" w:rsidRDefault="00C458FB" w:rsidP="00B5098C">
      <w:pPr>
        <w:bidi/>
        <w:spacing w:line="240" w:lineRule="auto"/>
        <w:contextualSpacing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81B95" w:rsidRPr="00C458FB" w:rsidRDefault="00606B3F" w:rsidP="00C458FB">
      <w:pPr>
        <w:bidi/>
        <w:spacing w:line="240" w:lineRule="auto"/>
        <w:contextualSpacing/>
        <w:jc w:val="center"/>
        <w:rPr>
          <w:rFonts w:cs="B Nazanin"/>
          <w:sz w:val="24"/>
          <w:szCs w:val="24"/>
          <w:rtl/>
          <w:lang w:bidi="fa-IR"/>
        </w:rPr>
      </w:pPr>
      <w:r w:rsidRPr="00C458FB">
        <w:rPr>
          <w:rFonts w:cs="B Nazanin" w:hint="cs"/>
          <w:b/>
          <w:bCs/>
          <w:sz w:val="24"/>
          <w:szCs w:val="24"/>
          <w:u w:val="single"/>
          <w:rtl/>
        </w:rPr>
        <w:t>برگزاری جلسات</w:t>
      </w:r>
      <w:r w:rsidR="00B5098C" w:rsidRPr="00C458FB">
        <w:rPr>
          <w:rFonts w:cs="B Nazanin" w:hint="cs"/>
          <w:b/>
          <w:bCs/>
          <w:sz w:val="24"/>
          <w:szCs w:val="24"/>
          <w:u w:val="single"/>
          <w:rtl/>
        </w:rPr>
        <w:t>/ کمیته های ( بهداشت، ارتقا ایمنی و پدافندغیرعامل)</w:t>
      </w:r>
      <w:r w:rsidRPr="00C458FB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Pr="00C458FB">
        <w:rPr>
          <w:rFonts w:cs="B Nazanin" w:hint="cs"/>
          <w:b/>
          <w:bCs/>
          <w:sz w:val="24"/>
          <w:szCs w:val="24"/>
          <w:rtl/>
        </w:rPr>
        <w:t>هماهنگی درون /برون بخشی</w:t>
      </w:r>
    </w:p>
    <w:p w:rsidR="004F796B" w:rsidRDefault="004F796B" w:rsidP="00B5098C">
      <w:pPr>
        <w:bidi/>
        <w:spacing w:line="240" w:lineRule="auto"/>
        <w:contextualSpacing/>
        <w:rPr>
          <w:rFonts w:cs="B Nazanin"/>
          <w:rtl/>
          <w:lang w:bidi="fa-IR"/>
        </w:rPr>
      </w:pPr>
    </w:p>
    <w:tbl>
      <w:tblPr>
        <w:tblStyle w:val="TableGrid"/>
        <w:tblpPr w:leftFromText="180" w:rightFromText="180" w:vertAnchor="page" w:horzAnchor="margin" w:tblpXSpec="center" w:tblpY="2641"/>
        <w:bidiVisual/>
        <w:tblW w:w="14118" w:type="dxa"/>
        <w:tblLook w:val="04A0" w:firstRow="1" w:lastRow="0" w:firstColumn="1" w:lastColumn="0" w:noHBand="0" w:noVBand="1"/>
      </w:tblPr>
      <w:tblGrid>
        <w:gridCol w:w="1507"/>
        <w:gridCol w:w="2029"/>
        <w:gridCol w:w="1813"/>
        <w:gridCol w:w="1602"/>
        <w:gridCol w:w="1785"/>
        <w:gridCol w:w="2359"/>
        <w:gridCol w:w="3023"/>
      </w:tblGrid>
      <w:tr w:rsidR="00BA44EF" w:rsidRPr="00840E02" w:rsidTr="00BA44EF">
        <w:trPr>
          <w:trHeight w:val="425"/>
        </w:trPr>
        <w:tc>
          <w:tcPr>
            <w:tcW w:w="1507" w:type="dxa"/>
            <w:shd w:val="clear" w:color="auto" w:fill="DEEAF6" w:themeFill="accent1" w:themeFillTint="33"/>
            <w:vAlign w:val="center"/>
            <w:hideMark/>
          </w:tcPr>
          <w:p w:rsidR="00BA44EF" w:rsidRPr="00994476" w:rsidRDefault="00BA44EF" w:rsidP="00BA44E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نام واحد بهداشتی</w:t>
            </w:r>
          </w:p>
        </w:tc>
        <w:tc>
          <w:tcPr>
            <w:tcW w:w="2029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تاریخ برگزاری</w:t>
            </w:r>
          </w:p>
        </w:tc>
        <w:tc>
          <w:tcPr>
            <w:tcW w:w="1813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عنوان دستورجلسه</w:t>
            </w:r>
          </w:p>
        </w:tc>
        <w:tc>
          <w:tcPr>
            <w:tcW w:w="1602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عنوان کمیته</w:t>
            </w:r>
            <w:r>
              <w:rPr>
                <w:rFonts w:cs="B Nazanin" w:hint="cs"/>
                <w:b/>
                <w:bCs/>
                <w:rtl/>
              </w:rPr>
              <w:t>/ جلسه</w:t>
            </w:r>
          </w:p>
        </w:tc>
        <w:tc>
          <w:tcPr>
            <w:tcW w:w="1785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تعداد شرکت کنندگان</w:t>
            </w:r>
          </w:p>
        </w:tc>
        <w:tc>
          <w:tcPr>
            <w:tcW w:w="2359" w:type="dxa"/>
            <w:shd w:val="clear" w:color="auto" w:fill="DEEAF6" w:themeFill="accent1" w:themeFillTint="33"/>
            <w:vAlign w:val="center"/>
          </w:tcPr>
          <w:p w:rsidR="00BA44EF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سمت شرکت کنندگان</w:t>
            </w:r>
          </w:p>
        </w:tc>
        <w:tc>
          <w:tcPr>
            <w:tcW w:w="3023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مصوبات</w:t>
            </w:r>
          </w:p>
        </w:tc>
      </w:tr>
      <w:tr w:rsidR="00BA44EF" w:rsidRPr="00840E02" w:rsidTr="00BA44EF">
        <w:trPr>
          <w:trHeight w:val="425"/>
        </w:trPr>
        <w:tc>
          <w:tcPr>
            <w:tcW w:w="1507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9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59" w:type="dxa"/>
            <w:shd w:val="clear" w:color="auto" w:fill="FFFFFF" w:themeFill="background1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A44EF" w:rsidRPr="00840E02" w:rsidTr="00BA44EF">
        <w:trPr>
          <w:trHeight w:val="425"/>
        </w:trPr>
        <w:tc>
          <w:tcPr>
            <w:tcW w:w="1507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9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59" w:type="dxa"/>
            <w:shd w:val="clear" w:color="auto" w:fill="FFFFFF" w:themeFill="background1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A44EF" w:rsidRPr="00840E02" w:rsidTr="00BA44EF">
        <w:trPr>
          <w:trHeight w:val="425"/>
        </w:trPr>
        <w:tc>
          <w:tcPr>
            <w:tcW w:w="1507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9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59" w:type="dxa"/>
            <w:shd w:val="clear" w:color="auto" w:fill="FFFFFF" w:themeFill="background1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023" w:type="dxa"/>
            <w:shd w:val="clear" w:color="auto" w:fill="FFFFFF" w:themeFill="background1"/>
            <w:vAlign w:val="center"/>
          </w:tcPr>
          <w:p w:rsidR="00BA44EF" w:rsidRPr="00C728F6" w:rsidRDefault="00BA44EF" w:rsidP="0073653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36536" w:rsidRDefault="00736536" w:rsidP="00736536">
      <w:pPr>
        <w:bidi/>
        <w:spacing w:line="240" w:lineRule="auto"/>
        <w:contextualSpacing/>
        <w:jc w:val="center"/>
        <w:rPr>
          <w:rFonts w:cs="B Nazanin"/>
          <w:b/>
          <w:bCs/>
          <w:sz w:val="36"/>
          <w:szCs w:val="36"/>
          <w:lang w:bidi="fa-IR"/>
        </w:rPr>
      </w:pPr>
    </w:p>
    <w:p w:rsidR="00C458FB" w:rsidRDefault="00C458FB" w:rsidP="00736536">
      <w:pPr>
        <w:bidi/>
        <w:spacing w:line="240" w:lineRule="auto"/>
        <w:contextualSpacing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F4F1A" w:rsidRPr="00C458FB" w:rsidRDefault="003F4F1A" w:rsidP="00C458FB">
      <w:pPr>
        <w:bidi/>
        <w:spacing w:line="240" w:lineRule="auto"/>
        <w:contextualSpacing/>
        <w:jc w:val="center"/>
        <w:rPr>
          <w:rFonts w:cs="B Nazanin"/>
          <w:sz w:val="24"/>
          <w:szCs w:val="24"/>
          <w:rtl/>
          <w:lang w:bidi="fa-IR"/>
        </w:rPr>
      </w:pPr>
      <w:r w:rsidRPr="00C458FB">
        <w:rPr>
          <w:rFonts w:cs="B Nazanin" w:hint="cs"/>
          <w:b/>
          <w:bCs/>
          <w:sz w:val="24"/>
          <w:szCs w:val="24"/>
          <w:u w:val="single"/>
          <w:rtl/>
        </w:rPr>
        <w:t>شرکت در جلسات</w:t>
      </w:r>
      <w:r w:rsidRPr="00C458F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5098C" w:rsidRPr="00C458FB">
        <w:rPr>
          <w:rFonts w:cs="B Nazanin" w:hint="cs"/>
          <w:b/>
          <w:bCs/>
          <w:sz w:val="24"/>
          <w:szCs w:val="24"/>
          <w:rtl/>
        </w:rPr>
        <w:t xml:space="preserve">/ کمیته های </w:t>
      </w:r>
      <w:r w:rsidR="00B5098C" w:rsidRPr="00C458FB">
        <w:rPr>
          <w:rFonts w:cs="B Nazanin" w:hint="cs"/>
          <w:b/>
          <w:bCs/>
          <w:sz w:val="24"/>
          <w:szCs w:val="24"/>
          <w:u w:val="single"/>
          <w:rtl/>
        </w:rPr>
        <w:t xml:space="preserve">( بهداشت، ارتقا ایمنی و پدافندغیرعامل) </w:t>
      </w:r>
      <w:r w:rsidRPr="00C458FB">
        <w:rPr>
          <w:rFonts w:cs="B Nazanin" w:hint="cs"/>
          <w:b/>
          <w:bCs/>
          <w:sz w:val="24"/>
          <w:szCs w:val="24"/>
          <w:rtl/>
        </w:rPr>
        <w:t>هماهنگی درون /برون بخشی</w:t>
      </w:r>
    </w:p>
    <w:p w:rsidR="003F4F1A" w:rsidRDefault="00E12128" w:rsidP="00736536">
      <w:pPr>
        <w:bidi/>
        <w:spacing w:line="240" w:lineRule="auto"/>
        <w:contextualSpacing/>
        <w:jc w:val="center"/>
        <w:rPr>
          <w:rFonts w:cs="B Nazanin"/>
          <w:rtl/>
          <w:lang w:bidi="fa-IR"/>
        </w:rPr>
      </w:pPr>
      <w:r>
        <w:rPr>
          <w:rFonts w:cs="B 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1995170</wp:posOffset>
                </wp:positionV>
                <wp:extent cx="8324850" cy="962025"/>
                <wp:effectExtent l="0" t="317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98C" w:rsidRPr="00CE7063" w:rsidRDefault="00B5098C" w:rsidP="00C458FB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** پس از برگزاری </w:t>
                            </w:r>
                            <w:r w:rsidR="00C458FB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کمیته ها</w:t>
                            </w: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مستندات شامل: لیست حضور و غیاب، دعوتنامه، </w:t>
                            </w:r>
                            <w:r w:rsidR="00BA44EF"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صورتجلسه، مصوبات، عکس و ... بلافاصله طی</w:t>
                            </w:r>
                            <w:r w:rsidRPr="00CE706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اتوماسیون اداری به ستاد معاونت می بایست ارسال گردد.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0;margin-top:157.1pt;width:655.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2xghAIAABYFAAAOAAAAZHJzL2Uyb0RvYy54bWysVFtv2yAUfp+0/4B4T32pk8ZWnKqXZZrU&#10;XaR2P4AAjtEwMCCxu2r/fQecpOku0jTND5jDOXzn9h0Wl0Mn0Y5bJ7SqcXaWYsQV1UyoTY0/P6wm&#10;c4ycJ4oRqRWv8SN3+HL5+tWiNxXPdasl4xYBiHJVb2rcem+qJHG05R1xZ9pwBcpG2454EO0mYZb0&#10;gN7JJE/TWdJry4zVlDsHp7ejEi8jftNw6j82jeMeyRpDbD6uNq7rsCbLBak2lphW0H0Y5B+i6IhQ&#10;4PQIdUs8QVsrfoHqBLXa6cafUd0lumkE5TEHyCZLf8rmviWGx1ygOM4cy+T+Hyz9sPtkkWA1PsdI&#10;kQ5a9MAHj671gM5DdXrjKjC6N2DmBziGLsdMnbnT9ItDSt+0RG34lbW6bzlhEF0WbiYnV0ccF0DW&#10;/XvNwA3Zeh2BhsZ2oXRQDATo0KXHY2dCKBQO5+d5MZ+CioKunOVpPo0uSHW4bazzb7nuUNjU2ELn&#10;IzrZ3TkfoiHVwSQ4c1oKthJSRsFu1jfSoh0Blqzit0d/YSZVMFY6XBsRxxMIEnwEXQg3dv2pzPIi&#10;vc7LyWo2v5gUq2I6KS/S+STNyutylhZlcbv6HgLMiqoVjHF1JxQ/MDAr/q7D+1kYuRM5iHqozxSq&#10;E/P6Y5Jp/H6XZCc8DKQUHRT9aESq0Ng3ikHapPJEyHGfvAw/VhlqcPjHqkQahM6PHPDDeoh8ixwJ&#10;FFlr9gi8sBraBh2GxwQ2rbbfMOphMGvsvm6J5RjJdwq4VWZFESY5CsX0IgfBnmrWpxqiKEDV2GM0&#10;bm/8OP1bY8WmBU8jm5W+Aj42IlLlOao9i2H4Yk77hyJM96kcrZ6fs+UPAAAA//8DAFBLAwQUAAYA&#10;CAAAACEAvCirI94AAAAJAQAADwAAAGRycy9kb3ducmV2LnhtbEyPwU7DMBBE70j8g7VIXBB10qZJ&#10;G+JUgATi2tIP2MTbJCJeR7HbpH+Pe4Lj7Kxm3hS72fTiQqPrLCuIFxEI4trqjhsFx++P5w0I55E1&#10;9pZJwZUc7Mr7uwJzbSfe0+XgGxFC2OWooPV+yKV0dUsG3cIOxME72dGgD3JspB5xCuGml8soSqXB&#10;jkNDiwO9t1T/HM5Gwelrelpvp+rTH7N9kr5hl1X2qtTjw/z6AsLT7P+e4YYf0KEMTJU9s3aiVxCG&#10;eAWrOFmCuNmrOA6nSkGSrjOQZSH/Lyh/AQAA//8DAFBLAQItABQABgAIAAAAIQC2gziS/gAAAOEB&#10;AAATAAAAAAAAAAAAAAAAAAAAAABbQ29udGVudF9UeXBlc10ueG1sUEsBAi0AFAAGAAgAAAAhADj9&#10;If/WAAAAlAEAAAsAAAAAAAAAAAAAAAAALwEAAF9yZWxzLy5yZWxzUEsBAi0AFAAGAAgAAAAhACKr&#10;bGCEAgAAFgUAAA4AAAAAAAAAAAAAAAAALgIAAGRycy9lMm9Eb2MueG1sUEsBAi0AFAAGAAgAAAAh&#10;ALwoqyPeAAAACQEAAA8AAAAAAAAAAAAAAAAA3gQAAGRycy9kb3ducmV2LnhtbFBLBQYAAAAABAAE&#10;APMAAADpBQAAAAA=&#10;" stroked="f">
                <v:textbox>
                  <w:txbxContent>
                    <w:p w:rsidR="00B5098C" w:rsidRPr="00CE7063" w:rsidRDefault="00B5098C" w:rsidP="00C458FB">
                      <w:pPr>
                        <w:bidi/>
                        <w:rPr>
                          <w:rFonts w:cs="B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** پس از برگزاری </w:t>
                      </w:r>
                      <w:r w:rsidR="00C458FB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کمیته ها</w:t>
                      </w: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مستندات شامل: لیست حضور و غیاب، دعوتنامه، </w:t>
                      </w:r>
                      <w:r w:rsidR="00BA44EF"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صورتجلسه، مصوبات، عکس و ... بلافاصله طی</w:t>
                      </w:r>
                      <w:r w:rsidRPr="00CE706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اتوماسیون اداری به ستاد معاونت می بایست ارسال گردد.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14156" w:type="dxa"/>
        <w:jc w:val="center"/>
        <w:tblLook w:val="04A0" w:firstRow="1" w:lastRow="0" w:firstColumn="1" w:lastColumn="0" w:noHBand="0" w:noVBand="1"/>
      </w:tblPr>
      <w:tblGrid>
        <w:gridCol w:w="1443"/>
        <w:gridCol w:w="2374"/>
        <w:gridCol w:w="1934"/>
        <w:gridCol w:w="2256"/>
        <w:gridCol w:w="1785"/>
        <w:gridCol w:w="1785"/>
        <w:gridCol w:w="2579"/>
      </w:tblGrid>
      <w:tr w:rsidR="00BA44EF" w:rsidRPr="00840E02" w:rsidTr="00BA44EF">
        <w:trPr>
          <w:trHeight w:val="308"/>
          <w:jc w:val="center"/>
        </w:trPr>
        <w:tc>
          <w:tcPr>
            <w:tcW w:w="1443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واحد بهداشتی</w:t>
            </w:r>
          </w:p>
        </w:tc>
        <w:tc>
          <w:tcPr>
            <w:tcW w:w="2374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BA44E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 xml:space="preserve">تاریخ </w:t>
            </w:r>
            <w:r>
              <w:rPr>
                <w:rFonts w:cs="B Nazanin" w:hint="cs"/>
                <w:b/>
                <w:bCs/>
                <w:rtl/>
              </w:rPr>
              <w:t>شرکت</w:t>
            </w:r>
          </w:p>
        </w:tc>
        <w:tc>
          <w:tcPr>
            <w:tcW w:w="1934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عنوان دستورجلسه</w:t>
            </w:r>
          </w:p>
        </w:tc>
        <w:tc>
          <w:tcPr>
            <w:tcW w:w="2256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عنوان کمیته</w:t>
            </w:r>
            <w:r>
              <w:rPr>
                <w:rFonts w:cs="B Nazanin" w:hint="cs"/>
                <w:b/>
                <w:bCs/>
                <w:rtl/>
              </w:rPr>
              <w:t>/ جلسه</w:t>
            </w:r>
          </w:p>
        </w:tc>
        <w:tc>
          <w:tcPr>
            <w:tcW w:w="1785" w:type="dxa"/>
            <w:shd w:val="clear" w:color="auto" w:fill="DEEAF6" w:themeFill="accent1" w:themeFillTint="33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سمت شرکت کنندگان</w:t>
            </w:r>
          </w:p>
        </w:tc>
        <w:tc>
          <w:tcPr>
            <w:tcW w:w="1785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728F6">
              <w:rPr>
                <w:rFonts w:cs="B Nazanin" w:hint="cs"/>
                <w:b/>
                <w:bCs/>
                <w:rtl/>
              </w:rPr>
              <w:t>محل برگزاری</w:t>
            </w:r>
          </w:p>
        </w:tc>
        <w:tc>
          <w:tcPr>
            <w:tcW w:w="2579" w:type="dxa"/>
            <w:shd w:val="clear" w:color="auto" w:fill="DEEAF6" w:themeFill="accent1" w:themeFillTint="33"/>
            <w:vAlign w:val="center"/>
            <w:hideMark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مصوبات مرتبط</w:t>
            </w:r>
          </w:p>
        </w:tc>
      </w:tr>
      <w:tr w:rsidR="00BA44EF" w:rsidRPr="00840E02" w:rsidTr="00BA44EF">
        <w:trPr>
          <w:trHeight w:val="498"/>
          <w:jc w:val="center"/>
        </w:trPr>
        <w:tc>
          <w:tcPr>
            <w:tcW w:w="1443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34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56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79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A44EF" w:rsidRPr="00840E02" w:rsidTr="00BA44EF">
        <w:trPr>
          <w:trHeight w:val="498"/>
          <w:jc w:val="center"/>
        </w:trPr>
        <w:tc>
          <w:tcPr>
            <w:tcW w:w="1443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34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56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79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A44EF" w:rsidRPr="00840E02" w:rsidTr="00BA44EF">
        <w:trPr>
          <w:trHeight w:val="498"/>
          <w:jc w:val="center"/>
        </w:trPr>
        <w:tc>
          <w:tcPr>
            <w:tcW w:w="1443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4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34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56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5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79" w:type="dxa"/>
            <w:shd w:val="clear" w:color="auto" w:fill="FFFFFF" w:themeFill="background1"/>
            <w:vAlign w:val="center"/>
          </w:tcPr>
          <w:p w:rsidR="00BA44EF" w:rsidRPr="00C728F6" w:rsidRDefault="00BA44EF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503CAB" w:rsidRDefault="00503CAB" w:rsidP="00503CAB">
      <w:pPr>
        <w:bidi/>
        <w:rPr>
          <w:rFonts w:cs="B Nazanin"/>
          <w:b/>
          <w:bCs/>
          <w:color w:val="FF0000"/>
          <w:rtl/>
          <w:lang w:bidi="fa-IR"/>
        </w:rPr>
        <w:sectPr w:rsidR="00503CAB" w:rsidSect="001A57A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C348DF" w:rsidRPr="00BA44EF" w:rsidRDefault="00BA44EF" w:rsidP="000474D2">
      <w:pPr>
        <w:bidi/>
        <w:jc w:val="center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lastRenderedPageBreak/>
        <w:t xml:space="preserve"> </w:t>
      </w:r>
      <w:r w:rsidR="000474D2" w:rsidRPr="00BA44EF">
        <w:rPr>
          <w:rFonts w:asciiTheme="majorBidi" w:hAnsiTheme="majorBidi" w:cs="B Nazanin" w:hint="cs"/>
          <w:b/>
          <w:bCs/>
          <w:sz w:val="28"/>
          <w:szCs w:val="28"/>
          <w:lang w:bidi="fa-IR"/>
        </w:rPr>
        <w:t>DART</w:t>
      </w:r>
      <w:r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 xml:space="preserve"> </w:t>
      </w:r>
      <w:r w:rsidR="0093119B" w:rsidRPr="0093119B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 xml:space="preserve">بر اساس اطلاعات موجود </w:t>
      </w:r>
      <w:r w:rsidR="0093119B" w:rsidRPr="00BA44EF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درسامانه سیب و اکسل مربوطه</w:t>
      </w:r>
    </w:p>
    <w:tbl>
      <w:tblPr>
        <w:tblStyle w:val="TableGrid"/>
        <w:tblpPr w:leftFromText="180" w:rightFromText="180" w:vertAnchor="page" w:horzAnchor="margin" w:tblpY="2806"/>
        <w:bidiVisual/>
        <w:tblW w:w="9511" w:type="dxa"/>
        <w:tblLook w:val="04A0" w:firstRow="1" w:lastRow="0" w:firstColumn="1" w:lastColumn="0" w:noHBand="0" w:noVBand="1"/>
      </w:tblPr>
      <w:tblGrid>
        <w:gridCol w:w="1275"/>
        <w:gridCol w:w="3544"/>
        <w:gridCol w:w="2424"/>
        <w:gridCol w:w="992"/>
        <w:gridCol w:w="1276"/>
      </w:tblGrid>
      <w:tr w:rsidR="00332532" w:rsidRPr="006E5A6A" w:rsidTr="002C6B21">
        <w:trPr>
          <w:trHeight w:val="567"/>
        </w:trPr>
        <w:tc>
          <w:tcPr>
            <w:tcW w:w="1275" w:type="dxa"/>
            <w:vMerge w:val="restart"/>
            <w:shd w:val="clear" w:color="auto" w:fill="DEEAF6" w:themeFill="accent1" w:themeFillTint="33"/>
            <w:vAlign w:val="center"/>
            <w:hideMark/>
          </w:tcPr>
          <w:p w:rsidR="00332532" w:rsidRPr="006E5A6A" w:rsidRDefault="00332532" w:rsidP="00C14BEC">
            <w:pPr>
              <w:bidi/>
              <w:spacing w:after="160" w:line="259" w:lineRule="auto"/>
              <w:jc w:val="center"/>
              <w:rPr>
                <w:rFonts w:cs="B Nazanin"/>
                <w:lang w:bidi="fa-IR"/>
              </w:rPr>
            </w:pPr>
            <w:r w:rsidRPr="003924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fa-IR"/>
              </w:rPr>
              <w:t>DART</w:t>
            </w:r>
          </w:p>
        </w:tc>
        <w:tc>
          <w:tcPr>
            <w:tcW w:w="3544" w:type="dxa"/>
            <w:shd w:val="clear" w:color="auto" w:fill="DEEAF6" w:themeFill="accent1" w:themeFillTint="33"/>
            <w:vAlign w:val="center"/>
            <w:hideMark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lang w:bidi="fa-IR"/>
              </w:rPr>
            </w:pPr>
            <w:r w:rsidRPr="006E5A6A">
              <w:rPr>
                <w:rFonts w:cs="B Nazanin" w:hint="cs"/>
                <w:b/>
                <w:bCs/>
                <w:rtl/>
              </w:rPr>
              <w:t>عنوان شاخص</w:t>
            </w:r>
            <w:r w:rsidRPr="006E5A6A">
              <w:rPr>
                <w:rFonts w:cs="B Nazanin" w:hint="cs"/>
                <w:rtl/>
              </w:rPr>
              <w:t xml:space="preserve">: پوشش برنامه </w:t>
            </w:r>
            <w:r w:rsidRPr="006E5A6A">
              <w:rPr>
                <w:rFonts w:cs="B Nazanin" w:hint="cs"/>
                <w:u w:val="single"/>
                <w:rtl/>
              </w:rPr>
              <w:t>ارزیابی آمادگی</w:t>
            </w:r>
            <w:r w:rsidRPr="006E5A6A">
              <w:rPr>
                <w:rFonts w:cs="B Nazanin" w:hint="cs"/>
                <w:rtl/>
              </w:rPr>
              <w:t xml:space="preserve"> خانواردر برابر بلایا</w:t>
            </w:r>
          </w:p>
        </w:tc>
        <w:tc>
          <w:tcPr>
            <w:tcW w:w="4692" w:type="dxa"/>
            <w:gridSpan w:val="3"/>
            <w:shd w:val="clear" w:color="auto" w:fill="DEEAF6" w:themeFill="accent1" w:themeFillTint="33"/>
            <w:vAlign w:val="center"/>
            <w:hideMark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rtl/>
              </w:rPr>
            </w:pPr>
            <w:r w:rsidRPr="006E5A6A">
              <w:rPr>
                <w:rFonts w:cs="B Nazanin" w:hint="cs"/>
                <w:b/>
                <w:bCs/>
                <w:rtl/>
              </w:rPr>
              <w:t>روش محاسبه</w:t>
            </w:r>
            <w:r w:rsidRPr="006E5A6A">
              <w:rPr>
                <w:rFonts w:cs="B Nazanin" w:hint="cs"/>
                <w:rtl/>
              </w:rPr>
              <w:t xml:space="preserve">: تعداد خانوارهایی که در این فصل </w:t>
            </w:r>
            <w:r w:rsidRPr="006E5A6A">
              <w:rPr>
                <w:rFonts w:cs="B Nazanin" w:hint="cs"/>
                <w:u w:val="single"/>
                <w:rtl/>
              </w:rPr>
              <w:t>ارزیابی آمادگی</w:t>
            </w:r>
            <w:r w:rsidRPr="006E5A6A">
              <w:rPr>
                <w:rFonts w:cs="B Nazanin" w:hint="cs"/>
                <w:rtl/>
              </w:rPr>
              <w:t xml:space="preserve"> خانوار در برابر بلایا برای آنها انجام شده است تقسیم بر تعداد کل خانوار ، ضربدر 100</w:t>
            </w:r>
          </w:p>
        </w:tc>
      </w:tr>
      <w:tr w:rsidR="00332532" w:rsidRPr="006E5A6A" w:rsidTr="002C6B21">
        <w:trPr>
          <w:trHeight w:val="567"/>
        </w:trPr>
        <w:tc>
          <w:tcPr>
            <w:tcW w:w="1275" w:type="dxa"/>
            <w:vMerge/>
            <w:shd w:val="clear" w:color="auto" w:fill="DEEAF6" w:themeFill="accent1" w:themeFillTint="33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544" w:type="dxa"/>
            <w:vMerge w:val="restart"/>
            <w:shd w:val="clear" w:color="auto" w:fill="DEEAF6" w:themeFill="accent1" w:themeFillTint="33"/>
            <w:vAlign w:val="center"/>
            <w:hideMark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E5A6A">
              <w:rPr>
                <w:rFonts w:cs="B Nazanin" w:hint="cs"/>
                <w:b/>
                <w:bCs/>
                <w:rtl/>
              </w:rPr>
              <w:t>صورت</w:t>
            </w:r>
            <w:r w:rsidRPr="006E5A6A">
              <w:rPr>
                <w:rFonts w:cs="B Nazanin" w:hint="cs"/>
                <w:rtl/>
              </w:rPr>
              <w:t>(تعداد خانوارهایی که در این فصل ارزیابی آمادگی خانوار در برابر بلایا برای آنها انجام شده)</w:t>
            </w:r>
          </w:p>
        </w:tc>
        <w:tc>
          <w:tcPr>
            <w:tcW w:w="2424" w:type="dxa"/>
            <w:shd w:val="clear" w:color="auto" w:fill="DEEAF6" w:themeFill="accent1" w:themeFillTint="33"/>
            <w:vAlign w:val="center"/>
            <w:hideMark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E5A6A">
              <w:rPr>
                <w:rFonts w:cs="B Nazanin" w:hint="cs"/>
                <w:b/>
                <w:bCs/>
                <w:rtl/>
              </w:rPr>
              <w:t>مخرج(</w:t>
            </w:r>
            <w:r w:rsidRPr="006E5A6A">
              <w:rPr>
                <w:rFonts w:cs="B Nazanin" w:hint="cs"/>
                <w:rtl/>
              </w:rPr>
              <w:t>تعداد کل خانوار)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  <w:hideMark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E5A6A">
              <w:rPr>
                <w:rFonts w:cs="B Nazanin" w:hint="cs"/>
                <w:b/>
                <w:bCs/>
                <w:rtl/>
              </w:rPr>
              <w:t>درصد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حدود انتظار</w:t>
            </w:r>
          </w:p>
        </w:tc>
      </w:tr>
      <w:tr w:rsidR="00332532" w:rsidRPr="006E5A6A" w:rsidTr="002C6B21">
        <w:trPr>
          <w:trHeight w:val="567"/>
        </w:trPr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544" w:type="dxa"/>
            <w:vMerge/>
            <w:shd w:val="clear" w:color="auto" w:fill="FFFFFF" w:themeFill="background1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24" w:type="dxa"/>
            <w:shd w:val="clear" w:color="auto" w:fill="FFFFFF" w:themeFill="background1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32532" w:rsidRPr="006E5A6A" w:rsidRDefault="00332532" w:rsidP="00C14BE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AE4EF0" w:rsidRPr="002D13A8" w:rsidRDefault="0049520E" w:rsidP="00AE4EF0">
      <w:pPr>
        <w:bidi/>
        <w:rPr>
          <w:rFonts w:cs="B Nazanin"/>
          <w:b/>
          <w:bCs/>
          <w:rtl/>
          <w:lang w:bidi="fa-IR"/>
        </w:rPr>
      </w:pPr>
      <w:r w:rsidRPr="002D13A8">
        <w:rPr>
          <w:rFonts w:cs="B Nazanin" w:hint="cs"/>
          <w:b/>
          <w:bCs/>
          <w:u w:val="single"/>
          <w:rtl/>
        </w:rPr>
        <w:t>ارزیابی آمادگی</w:t>
      </w:r>
    </w:p>
    <w:p w:rsidR="000474D2" w:rsidRDefault="000474D2" w:rsidP="000474D2">
      <w:pPr>
        <w:bidi/>
        <w:rPr>
          <w:rFonts w:cs="B Nazanin"/>
          <w:rtl/>
          <w:lang w:bidi="fa-IR"/>
        </w:rPr>
      </w:pPr>
    </w:p>
    <w:p w:rsidR="0049520E" w:rsidRPr="002D13A8" w:rsidRDefault="0049520E" w:rsidP="0049520E">
      <w:pPr>
        <w:bidi/>
        <w:rPr>
          <w:rFonts w:cs="B Nazanin"/>
          <w:b/>
          <w:bCs/>
          <w:rtl/>
          <w:lang w:bidi="fa-IR"/>
        </w:rPr>
      </w:pPr>
      <w:r w:rsidRPr="002D13A8">
        <w:rPr>
          <w:rFonts w:cs="B Nazanin" w:hint="cs"/>
          <w:b/>
          <w:bCs/>
          <w:u w:val="single"/>
          <w:rtl/>
        </w:rPr>
        <w:t>آموزش خانوار</w:t>
      </w:r>
    </w:p>
    <w:tbl>
      <w:tblPr>
        <w:tblStyle w:val="TableGrid"/>
        <w:bidiVisual/>
        <w:tblW w:w="9565" w:type="dxa"/>
        <w:jc w:val="center"/>
        <w:tblLook w:val="04A0" w:firstRow="1" w:lastRow="0" w:firstColumn="1" w:lastColumn="0" w:noHBand="0" w:noVBand="1"/>
      </w:tblPr>
      <w:tblGrid>
        <w:gridCol w:w="1305"/>
        <w:gridCol w:w="4241"/>
        <w:gridCol w:w="2323"/>
        <w:gridCol w:w="900"/>
        <w:gridCol w:w="796"/>
      </w:tblGrid>
      <w:tr w:rsidR="00332532" w:rsidRPr="00E35B65" w:rsidTr="002C6B21">
        <w:trPr>
          <w:trHeight w:val="567"/>
          <w:jc w:val="center"/>
        </w:trPr>
        <w:tc>
          <w:tcPr>
            <w:tcW w:w="1305" w:type="dxa"/>
            <w:vMerge w:val="restart"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39245E">
            <w:pPr>
              <w:bidi/>
              <w:spacing w:after="160" w:line="259" w:lineRule="auto"/>
              <w:jc w:val="center"/>
              <w:rPr>
                <w:rFonts w:cs="B Nazanin"/>
                <w:lang w:bidi="fa-IR"/>
              </w:rPr>
            </w:pPr>
            <w:r w:rsidRPr="003924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fa-IR"/>
              </w:rPr>
              <w:t>DART</w:t>
            </w:r>
          </w:p>
        </w:tc>
        <w:tc>
          <w:tcPr>
            <w:tcW w:w="4241" w:type="dxa"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lang w:bidi="fa-IR"/>
              </w:rPr>
            </w:pPr>
            <w:r w:rsidRPr="00E35B65">
              <w:rPr>
                <w:rFonts w:cs="B Nazanin" w:hint="cs"/>
                <w:b/>
                <w:bCs/>
                <w:rtl/>
              </w:rPr>
              <w:t>عنوان شاخص</w:t>
            </w:r>
            <w:r w:rsidRPr="00E35B65">
              <w:rPr>
                <w:rFonts w:cs="B Nazanin" w:hint="cs"/>
                <w:rtl/>
              </w:rPr>
              <w:t xml:space="preserve">: پوشش برنامه </w:t>
            </w:r>
            <w:r w:rsidRPr="00E35B65">
              <w:rPr>
                <w:rFonts w:cs="B Nazanin" w:hint="cs"/>
                <w:u w:val="single"/>
                <w:rtl/>
              </w:rPr>
              <w:t>آموزش خانوار</w:t>
            </w:r>
            <w:r w:rsidRPr="00E35B65">
              <w:rPr>
                <w:rFonts w:cs="B Nazanin" w:hint="cs"/>
                <w:rtl/>
              </w:rPr>
              <w:t>در برابر بلایا</w:t>
            </w:r>
          </w:p>
        </w:tc>
        <w:tc>
          <w:tcPr>
            <w:tcW w:w="4019" w:type="dxa"/>
            <w:gridSpan w:val="3"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rtl/>
              </w:rPr>
            </w:pPr>
            <w:r w:rsidRPr="00E35B65">
              <w:rPr>
                <w:rFonts w:cs="B Nazanin" w:hint="cs"/>
                <w:b/>
                <w:bCs/>
                <w:rtl/>
              </w:rPr>
              <w:t>روش محاسبه</w:t>
            </w:r>
            <w:r w:rsidRPr="00E35B65">
              <w:rPr>
                <w:rFonts w:cs="B Nazanin" w:hint="cs"/>
                <w:rtl/>
              </w:rPr>
              <w:t xml:space="preserve">: تعداد خانوارهایی که در این فصل </w:t>
            </w:r>
            <w:r w:rsidRPr="00E35B65">
              <w:rPr>
                <w:rFonts w:cs="B Nazanin" w:hint="cs"/>
                <w:u w:val="single"/>
                <w:rtl/>
              </w:rPr>
              <w:t>آموزش آمادگی</w:t>
            </w:r>
            <w:r w:rsidRPr="00E35B65">
              <w:rPr>
                <w:rFonts w:cs="B Nazanin" w:hint="cs"/>
                <w:rtl/>
              </w:rPr>
              <w:t xml:space="preserve"> خانوار در برابر بلایا برای آنها انجام شده است تقسیم بر تعداد کل خانوار ، ضربدر 100</w:t>
            </w:r>
          </w:p>
        </w:tc>
      </w:tr>
      <w:tr w:rsidR="00332532" w:rsidRPr="00E35B65" w:rsidTr="002C6B21">
        <w:trPr>
          <w:trHeight w:val="567"/>
          <w:jc w:val="center"/>
        </w:trPr>
        <w:tc>
          <w:tcPr>
            <w:tcW w:w="1305" w:type="dxa"/>
            <w:vMerge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41" w:type="dxa"/>
            <w:vMerge w:val="restart"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35B65">
              <w:rPr>
                <w:rFonts w:cs="B Nazanin" w:hint="cs"/>
                <w:b/>
                <w:bCs/>
                <w:rtl/>
              </w:rPr>
              <w:t>صورت</w:t>
            </w:r>
            <w:r w:rsidRPr="00E35B65">
              <w:rPr>
                <w:rFonts w:cs="B Nazanin" w:hint="cs"/>
                <w:rtl/>
              </w:rPr>
              <w:t>(تعداد خانوارهایی که در این فصل آموزش آمادگی خانوار در برابر بلایا برای آنها انجام شده)</w:t>
            </w:r>
          </w:p>
        </w:tc>
        <w:tc>
          <w:tcPr>
            <w:tcW w:w="2323" w:type="dxa"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35B65">
              <w:rPr>
                <w:rFonts w:cs="B Nazanin" w:hint="cs"/>
                <w:b/>
                <w:bCs/>
                <w:rtl/>
              </w:rPr>
              <w:t>مخرج</w:t>
            </w:r>
            <w:r w:rsidRPr="00E35B65">
              <w:rPr>
                <w:rFonts w:cs="B Nazanin" w:hint="cs"/>
                <w:rtl/>
              </w:rPr>
              <w:t>(تعداد کل خانوار)</w:t>
            </w:r>
          </w:p>
        </w:tc>
        <w:tc>
          <w:tcPr>
            <w:tcW w:w="900" w:type="dxa"/>
            <w:shd w:val="clear" w:color="auto" w:fill="DEEAF6" w:themeFill="accent1" w:themeFillTint="33"/>
            <w:vAlign w:val="center"/>
            <w:hideMark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35B65">
              <w:rPr>
                <w:rFonts w:cs="B Nazanin" w:hint="cs"/>
                <w:b/>
                <w:bCs/>
                <w:rtl/>
              </w:rPr>
              <w:t>درصد</w:t>
            </w:r>
          </w:p>
        </w:tc>
        <w:tc>
          <w:tcPr>
            <w:tcW w:w="796" w:type="dxa"/>
            <w:shd w:val="clear" w:color="auto" w:fill="DEEAF6" w:themeFill="accent1" w:themeFillTint="33"/>
            <w:vAlign w:val="center"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حدود انتظار</w:t>
            </w:r>
          </w:p>
        </w:tc>
      </w:tr>
      <w:tr w:rsidR="00332532" w:rsidRPr="00E35B65" w:rsidTr="002C6B21">
        <w:trPr>
          <w:trHeight w:val="567"/>
          <w:jc w:val="center"/>
        </w:trPr>
        <w:tc>
          <w:tcPr>
            <w:tcW w:w="1305" w:type="dxa"/>
            <w:vMerge/>
            <w:shd w:val="clear" w:color="auto" w:fill="FFFFFF" w:themeFill="background1"/>
            <w:vAlign w:val="center"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41" w:type="dxa"/>
            <w:vMerge/>
            <w:shd w:val="clear" w:color="auto" w:fill="FFFFFF" w:themeFill="background1"/>
            <w:vAlign w:val="center"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23" w:type="dxa"/>
            <w:shd w:val="clear" w:color="auto" w:fill="FFFFFF" w:themeFill="background1"/>
            <w:vAlign w:val="center"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96" w:type="dxa"/>
            <w:shd w:val="clear" w:color="auto" w:fill="FFFFFF" w:themeFill="background1"/>
            <w:vAlign w:val="center"/>
          </w:tcPr>
          <w:p w:rsidR="00332532" w:rsidRPr="00E35B65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AE4EF0" w:rsidRDefault="00AE4EF0" w:rsidP="00AE4EF0">
      <w:pPr>
        <w:bidi/>
        <w:rPr>
          <w:rFonts w:cs="B Nazanin"/>
          <w:rtl/>
          <w:lang w:bidi="fa-IR"/>
        </w:rPr>
      </w:pPr>
    </w:p>
    <w:p w:rsidR="000474D2" w:rsidRPr="002D13A8" w:rsidRDefault="0049520E" w:rsidP="000474D2">
      <w:pPr>
        <w:bidi/>
        <w:rPr>
          <w:rFonts w:cs="B Nazanin"/>
          <w:b/>
          <w:bCs/>
          <w:rtl/>
          <w:lang w:bidi="fa-IR"/>
        </w:rPr>
      </w:pPr>
      <w:r w:rsidRPr="002D13A8">
        <w:rPr>
          <w:rFonts w:cs="B Nazanin" w:hint="cs"/>
          <w:b/>
          <w:bCs/>
          <w:u w:val="single"/>
          <w:rtl/>
        </w:rPr>
        <w:t>سطح آمادگی</w:t>
      </w:r>
    </w:p>
    <w:tbl>
      <w:tblPr>
        <w:tblStyle w:val="TableGrid"/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1275"/>
        <w:gridCol w:w="3491"/>
        <w:gridCol w:w="3186"/>
        <w:gridCol w:w="843"/>
        <w:gridCol w:w="844"/>
      </w:tblGrid>
      <w:tr w:rsidR="00332532" w:rsidRPr="00224267" w:rsidTr="00BA44EF">
        <w:trPr>
          <w:trHeight w:val="567"/>
          <w:jc w:val="center"/>
        </w:trPr>
        <w:tc>
          <w:tcPr>
            <w:tcW w:w="1275" w:type="dxa"/>
            <w:vMerge w:val="restart"/>
            <w:shd w:val="clear" w:color="auto" w:fill="DEEAF6" w:themeFill="accent1" w:themeFillTint="33"/>
            <w:vAlign w:val="center"/>
            <w:hideMark/>
          </w:tcPr>
          <w:p w:rsidR="00332532" w:rsidRPr="00224267" w:rsidRDefault="00332532" w:rsidP="0039245E">
            <w:pPr>
              <w:bidi/>
              <w:spacing w:after="160" w:line="259" w:lineRule="auto"/>
              <w:jc w:val="center"/>
              <w:rPr>
                <w:rFonts w:cs="B Nazanin"/>
                <w:lang w:bidi="fa-IR"/>
              </w:rPr>
            </w:pPr>
            <w:r w:rsidRPr="003924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fa-IR"/>
              </w:rPr>
              <w:t>DART</w:t>
            </w:r>
          </w:p>
        </w:tc>
        <w:tc>
          <w:tcPr>
            <w:tcW w:w="3491" w:type="dxa"/>
            <w:shd w:val="clear" w:color="auto" w:fill="DEEAF6" w:themeFill="accent1" w:themeFillTint="33"/>
            <w:vAlign w:val="center"/>
            <w:hideMark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lang w:bidi="fa-IR"/>
              </w:rPr>
            </w:pPr>
            <w:r w:rsidRPr="00224267">
              <w:rPr>
                <w:rFonts w:cs="B Nazanin" w:hint="cs"/>
                <w:b/>
                <w:bCs/>
                <w:rtl/>
              </w:rPr>
              <w:t>عنوان شاخص</w:t>
            </w:r>
            <w:r w:rsidRPr="00224267">
              <w:rPr>
                <w:rFonts w:cs="B Nazanin" w:hint="cs"/>
                <w:rtl/>
              </w:rPr>
              <w:t xml:space="preserve">: </w:t>
            </w:r>
            <w:r w:rsidRPr="00224267">
              <w:rPr>
                <w:rFonts w:cs="B Nazanin" w:hint="cs"/>
                <w:u w:val="single"/>
                <w:rtl/>
              </w:rPr>
              <w:t xml:space="preserve">سطح آمادگی </w:t>
            </w:r>
            <w:r w:rsidRPr="00224267">
              <w:rPr>
                <w:rFonts w:cs="B Nazanin" w:hint="cs"/>
                <w:rtl/>
              </w:rPr>
              <w:t>خانوارهای ارزیابی شده در برابر بلایا</w:t>
            </w:r>
          </w:p>
        </w:tc>
        <w:tc>
          <w:tcPr>
            <w:tcW w:w="4873" w:type="dxa"/>
            <w:gridSpan w:val="3"/>
            <w:shd w:val="clear" w:color="auto" w:fill="DEEAF6" w:themeFill="accent1" w:themeFillTint="33"/>
            <w:vAlign w:val="center"/>
            <w:hideMark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rtl/>
              </w:rPr>
            </w:pPr>
            <w:r w:rsidRPr="00224267">
              <w:rPr>
                <w:rFonts w:cs="B Nazanin" w:hint="cs"/>
                <w:b/>
                <w:bCs/>
                <w:rtl/>
              </w:rPr>
              <w:t>روش محاسبه</w:t>
            </w:r>
            <w:r w:rsidRPr="00224267">
              <w:rPr>
                <w:rFonts w:cs="B Nazanin" w:hint="cs"/>
                <w:rtl/>
              </w:rPr>
              <w:t>: تجمع امتیاز ارزیابی خانوارهایی که در این فصل در برابر بلایا</w:t>
            </w:r>
            <w:r w:rsidRPr="00224267">
              <w:rPr>
                <w:rFonts w:cs="B Nazanin" w:hint="cs"/>
                <w:u w:val="single"/>
                <w:rtl/>
              </w:rPr>
              <w:t xml:space="preserve"> ارزیابی </w:t>
            </w:r>
            <w:r w:rsidRPr="00224267">
              <w:rPr>
                <w:rFonts w:cs="B Nazanin" w:hint="cs"/>
                <w:rtl/>
              </w:rPr>
              <w:t xml:space="preserve">شده اند تقسیم بر تعداد خانوارهای ارزیابی شده در این فصل ، </w:t>
            </w:r>
            <w:r w:rsidRPr="00224267">
              <w:rPr>
                <w:rFonts w:cs="B Nazanin" w:hint="cs"/>
                <w:u w:val="single"/>
                <w:rtl/>
              </w:rPr>
              <w:t>ضربدر 6/7 ( شش و هفت دهم )</w:t>
            </w:r>
          </w:p>
        </w:tc>
      </w:tr>
      <w:tr w:rsidR="00332532" w:rsidRPr="00224267" w:rsidTr="00BA44EF">
        <w:trPr>
          <w:trHeight w:val="567"/>
          <w:jc w:val="center"/>
        </w:trPr>
        <w:tc>
          <w:tcPr>
            <w:tcW w:w="1275" w:type="dxa"/>
            <w:vMerge/>
            <w:shd w:val="clear" w:color="auto" w:fill="F2F2F2" w:themeFill="background1" w:themeFillShade="F2"/>
            <w:vAlign w:val="center"/>
            <w:hideMark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91" w:type="dxa"/>
            <w:vMerge w:val="restart"/>
            <w:shd w:val="clear" w:color="auto" w:fill="DEEAF6" w:themeFill="accent1" w:themeFillTint="33"/>
            <w:vAlign w:val="center"/>
            <w:hideMark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24267">
              <w:rPr>
                <w:rFonts w:cs="B Nazanin" w:hint="cs"/>
                <w:b/>
                <w:bCs/>
                <w:rtl/>
              </w:rPr>
              <w:t>صورت</w:t>
            </w:r>
            <w:r w:rsidRPr="00224267">
              <w:rPr>
                <w:rFonts w:cs="B Nazanin" w:hint="cs"/>
                <w:rtl/>
              </w:rPr>
              <w:t>(تجمع امتیاز ارزیابی خانوارهایی که در این فصل در برابر بلایا ارزیابی شده اند)</w:t>
            </w:r>
          </w:p>
        </w:tc>
        <w:tc>
          <w:tcPr>
            <w:tcW w:w="3186" w:type="dxa"/>
            <w:shd w:val="clear" w:color="auto" w:fill="DEEAF6" w:themeFill="accent1" w:themeFillTint="33"/>
            <w:vAlign w:val="center"/>
            <w:hideMark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24267">
              <w:rPr>
                <w:rFonts w:cs="B Nazanin" w:hint="cs"/>
                <w:b/>
                <w:bCs/>
                <w:rtl/>
              </w:rPr>
              <w:t>مخرج</w:t>
            </w:r>
            <w:r w:rsidRPr="00224267">
              <w:rPr>
                <w:rFonts w:cs="B Nazanin" w:hint="cs"/>
                <w:rtl/>
              </w:rPr>
              <w:t>(تعداد خانوارهای ارزیابی شده در این فصل ، ضربدر 6/7 ( شش و هفت دهم )</w:t>
            </w:r>
          </w:p>
        </w:tc>
        <w:tc>
          <w:tcPr>
            <w:tcW w:w="843" w:type="dxa"/>
            <w:shd w:val="clear" w:color="auto" w:fill="DEEAF6" w:themeFill="accent1" w:themeFillTint="33"/>
            <w:vAlign w:val="center"/>
            <w:hideMark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24267">
              <w:rPr>
                <w:rFonts w:cs="B Nazanin" w:hint="cs"/>
                <w:b/>
                <w:bCs/>
                <w:rtl/>
              </w:rPr>
              <w:t>درصد</w:t>
            </w:r>
          </w:p>
        </w:tc>
        <w:tc>
          <w:tcPr>
            <w:tcW w:w="844" w:type="dxa"/>
            <w:shd w:val="clear" w:color="auto" w:fill="DEEAF6" w:themeFill="accent1" w:themeFillTint="33"/>
            <w:vAlign w:val="center"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حدود انتظار</w:t>
            </w:r>
          </w:p>
        </w:tc>
      </w:tr>
      <w:tr w:rsidR="00332532" w:rsidRPr="00224267" w:rsidTr="00BA44EF">
        <w:trPr>
          <w:trHeight w:val="567"/>
          <w:jc w:val="center"/>
        </w:trPr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91" w:type="dxa"/>
            <w:vMerge/>
            <w:shd w:val="clear" w:color="auto" w:fill="FFFFFF" w:themeFill="background1"/>
            <w:vAlign w:val="center"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186" w:type="dxa"/>
            <w:shd w:val="clear" w:color="auto" w:fill="FFFFFF" w:themeFill="background1"/>
            <w:vAlign w:val="center"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32532" w:rsidRPr="00224267" w:rsidRDefault="00332532" w:rsidP="001342B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555837" w:rsidRDefault="00555837" w:rsidP="00AE4EF0">
      <w:pPr>
        <w:bidi/>
        <w:rPr>
          <w:rFonts w:cs="B Nazanin"/>
          <w:rtl/>
          <w:lang w:bidi="fa-IR"/>
        </w:rPr>
      </w:pPr>
    </w:p>
    <w:p w:rsidR="00754EE4" w:rsidRDefault="00754EE4" w:rsidP="004737B2">
      <w:pPr>
        <w:bidi/>
        <w:rPr>
          <w:rFonts w:cs="B Nazanin"/>
          <w:rtl/>
          <w:lang w:bidi="fa-IR"/>
        </w:rPr>
        <w:sectPr w:rsidR="00754EE4" w:rsidSect="001A57A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84707" w:rsidRPr="00C67D0A" w:rsidRDefault="00C67D0A" w:rsidP="00C67D0A">
      <w:pPr>
        <w:bidi/>
        <w:spacing w:after="0"/>
        <w:jc w:val="center"/>
        <w:rPr>
          <w:vanish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 xml:space="preserve"> تمرین / </w:t>
      </w:r>
      <w:r w:rsidR="004306B9" w:rsidRPr="00B84707">
        <w:rPr>
          <w:rFonts w:cs="B Nazanin" w:hint="cs"/>
          <w:b/>
          <w:bCs/>
          <w:sz w:val="24"/>
          <w:szCs w:val="24"/>
          <w:rtl/>
        </w:rPr>
        <w:t>مانور( برگزاری/شرکت)</w:t>
      </w:r>
    </w:p>
    <w:tbl>
      <w:tblPr>
        <w:tblStyle w:val="TableGrid"/>
        <w:tblpPr w:leftFromText="180" w:rightFromText="180" w:vertAnchor="page" w:horzAnchor="margin" w:tblpY="2071"/>
        <w:bidiVisual/>
        <w:tblW w:w="0" w:type="auto"/>
        <w:tblLook w:val="04A0" w:firstRow="1" w:lastRow="0" w:firstColumn="1" w:lastColumn="0" w:noHBand="0" w:noVBand="1"/>
      </w:tblPr>
      <w:tblGrid>
        <w:gridCol w:w="1076"/>
        <w:gridCol w:w="1180"/>
        <w:gridCol w:w="2174"/>
        <w:gridCol w:w="1248"/>
        <w:gridCol w:w="1321"/>
        <w:gridCol w:w="1418"/>
        <w:gridCol w:w="2187"/>
        <w:gridCol w:w="1015"/>
        <w:gridCol w:w="1331"/>
      </w:tblGrid>
      <w:tr w:rsidR="008755AD" w:rsidRPr="00B84707" w:rsidTr="00C67D0A">
        <w:trPr>
          <w:trHeight w:val="780"/>
        </w:trPr>
        <w:tc>
          <w:tcPr>
            <w:tcW w:w="1076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نام واحد بهداشتی </w:t>
            </w:r>
          </w:p>
        </w:tc>
        <w:tc>
          <w:tcPr>
            <w:tcW w:w="1180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2174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عنوان مانور</w:t>
            </w:r>
          </w:p>
        </w:tc>
        <w:tc>
          <w:tcPr>
            <w:tcW w:w="1248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نوع مانور</w:t>
            </w:r>
          </w:p>
        </w:tc>
        <w:tc>
          <w:tcPr>
            <w:tcW w:w="1321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تعداد شرکت کنندگان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گروه هدف</w:t>
            </w:r>
          </w:p>
        </w:tc>
        <w:tc>
          <w:tcPr>
            <w:tcW w:w="2187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سازمان های همکار</w:t>
            </w:r>
          </w:p>
        </w:tc>
        <w:tc>
          <w:tcPr>
            <w:tcW w:w="1015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مجری مانور</w:t>
            </w:r>
          </w:p>
        </w:tc>
        <w:tc>
          <w:tcPr>
            <w:tcW w:w="1331" w:type="dxa"/>
            <w:shd w:val="clear" w:color="auto" w:fill="DEEAF6" w:themeFill="accent1" w:themeFillTint="33"/>
            <w:vAlign w:val="center"/>
            <w:hideMark/>
          </w:tcPr>
          <w:p w:rsidR="008755AD" w:rsidRPr="00B84707" w:rsidRDefault="008755AD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84707">
              <w:rPr>
                <w:rFonts w:cs="B Nazanin" w:hint="cs"/>
                <w:b/>
                <w:bCs/>
                <w:rtl/>
              </w:rPr>
              <w:t>محل برگزاری</w:t>
            </w:r>
          </w:p>
        </w:tc>
      </w:tr>
      <w:tr w:rsidR="00E15AE4" w:rsidRPr="00B84707" w:rsidTr="00C67D0A">
        <w:trPr>
          <w:trHeight w:val="780"/>
        </w:trPr>
        <w:tc>
          <w:tcPr>
            <w:tcW w:w="1076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4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31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15AE4" w:rsidRPr="00B84707" w:rsidTr="00C67D0A">
        <w:trPr>
          <w:trHeight w:val="780"/>
        </w:trPr>
        <w:tc>
          <w:tcPr>
            <w:tcW w:w="1076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4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31" w:type="dxa"/>
            <w:shd w:val="clear" w:color="auto" w:fill="FFFFFF" w:themeFill="background1"/>
            <w:vAlign w:val="center"/>
          </w:tcPr>
          <w:p w:rsidR="00E15AE4" w:rsidRPr="00B84707" w:rsidRDefault="00E15AE4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B6212" w:rsidRPr="00B84707" w:rsidTr="00C67D0A">
        <w:trPr>
          <w:trHeight w:val="780"/>
        </w:trPr>
        <w:tc>
          <w:tcPr>
            <w:tcW w:w="1076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4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31" w:type="dxa"/>
            <w:shd w:val="clear" w:color="auto" w:fill="FFFFFF" w:themeFill="background1"/>
            <w:vAlign w:val="center"/>
          </w:tcPr>
          <w:p w:rsidR="006B6212" w:rsidRPr="00B84707" w:rsidRDefault="006B6212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67D0A" w:rsidRPr="00B84707" w:rsidTr="00C67D0A">
        <w:trPr>
          <w:trHeight w:val="780"/>
        </w:trPr>
        <w:tc>
          <w:tcPr>
            <w:tcW w:w="1076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4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31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67D0A" w:rsidRPr="00B84707" w:rsidTr="00C67D0A">
        <w:trPr>
          <w:trHeight w:val="780"/>
        </w:trPr>
        <w:tc>
          <w:tcPr>
            <w:tcW w:w="1076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4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31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67D0A" w:rsidRPr="00B84707" w:rsidTr="00C67D0A">
        <w:trPr>
          <w:trHeight w:val="780"/>
        </w:trPr>
        <w:tc>
          <w:tcPr>
            <w:tcW w:w="1076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4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31" w:type="dxa"/>
            <w:shd w:val="clear" w:color="auto" w:fill="FFFFFF" w:themeFill="background1"/>
            <w:vAlign w:val="center"/>
          </w:tcPr>
          <w:p w:rsidR="00C67D0A" w:rsidRPr="00B84707" w:rsidRDefault="00C67D0A" w:rsidP="008755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84707" w:rsidRDefault="00B84707" w:rsidP="00B84707">
      <w:pPr>
        <w:bidi/>
        <w:rPr>
          <w:rFonts w:cs="B Nazanin"/>
          <w:lang w:bidi="fa-IR"/>
        </w:rPr>
      </w:pPr>
    </w:p>
    <w:p w:rsidR="006B6212" w:rsidRDefault="006B6212" w:rsidP="006B6212">
      <w:pPr>
        <w:bidi/>
        <w:rPr>
          <w:rFonts w:cs="B Nazanin"/>
          <w:lang w:bidi="fa-IR"/>
        </w:rPr>
      </w:pPr>
    </w:p>
    <w:p w:rsidR="006B6212" w:rsidRDefault="006B6212" w:rsidP="006B6212">
      <w:pPr>
        <w:bidi/>
        <w:rPr>
          <w:rFonts w:cs="B Nazanin"/>
          <w:lang w:bidi="fa-IR"/>
        </w:rPr>
      </w:pPr>
    </w:p>
    <w:p w:rsidR="006B6212" w:rsidRDefault="006B6212" w:rsidP="006B6212">
      <w:pPr>
        <w:bidi/>
        <w:rPr>
          <w:rFonts w:cs="B Nazanin"/>
          <w:lang w:bidi="fa-IR"/>
        </w:rPr>
      </w:pPr>
    </w:p>
    <w:p w:rsidR="006B6212" w:rsidRDefault="006B6212" w:rsidP="006B6212">
      <w:pPr>
        <w:bidi/>
        <w:rPr>
          <w:rFonts w:cs="B Nazanin"/>
          <w:lang w:bidi="fa-IR"/>
        </w:rPr>
      </w:pPr>
    </w:p>
    <w:p w:rsidR="006B6212" w:rsidRDefault="006B6212" w:rsidP="006B6212">
      <w:pPr>
        <w:bidi/>
        <w:rPr>
          <w:rFonts w:cs="B Nazanin"/>
          <w:lang w:bidi="fa-IR"/>
        </w:rPr>
      </w:pPr>
    </w:p>
    <w:p w:rsidR="006B6212" w:rsidRDefault="006B6212" w:rsidP="006B6212">
      <w:pPr>
        <w:bidi/>
        <w:rPr>
          <w:rFonts w:cs="B Nazanin"/>
          <w:lang w:bidi="fa-IR"/>
        </w:rPr>
      </w:pPr>
    </w:p>
    <w:p w:rsidR="00A32763" w:rsidRPr="00C67D0A" w:rsidRDefault="00A32763" w:rsidP="00C67D0A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C67D0A">
        <w:rPr>
          <w:rFonts w:cs="B Nazanin" w:hint="cs"/>
          <w:b/>
          <w:bCs/>
          <w:sz w:val="24"/>
          <w:szCs w:val="24"/>
          <w:rtl/>
        </w:rPr>
        <w:lastRenderedPageBreak/>
        <w:t>پایش</w:t>
      </w:r>
      <w:r w:rsidR="00332532">
        <w:rPr>
          <w:rFonts w:cs="B Nazanin" w:hint="cs"/>
          <w:b/>
          <w:bCs/>
          <w:sz w:val="24"/>
          <w:szCs w:val="24"/>
          <w:rtl/>
        </w:rPr>
        <w:t xml:space="preserve"> انجام شده توسط ستاد شبکه/ مرکز </w:t>
      </w:r>
    </w:p>
    <w:tbl>
      <w:tblPr>
        <w:tblStyle w:val="TableGrid"/>
        <w:bidiVisual/>
        <w:tblW w:w="10429" w:type="dxa"/>
        <w:jc w:val="center"/>
        <w:tblLook w:val="04A0" w:firstRow="1" w:lastRow="0" w:firstColumn="1" w:lastColumn="0" w:noHBand="0" w:noVBand="1"/>
      </w:tblPr>
      <w:tblGrid>
        <w:gridCol w:w="3244"/>
        <w:gridCol w:w="2482"/>
        <w:gridCol w:w="2290"/>
        <w:gridCol w:w="2413"/>
      </w:tblGrid>
      <w:tr w:rsidR="00CE7063" w:rsidRPr="00A32763" w:rsidTr="00CE7063">
        <w:trPr>
          <w:trHeight w:val="412"/>
          <w:jc w:val="center"/>
        </w:trPr>
        <w:tc>
          <w:tcPr>
            <w:tcW w:w="3244" w:type="dxa"/>
            <w:shd w:val="clear" w:color="auto" w:fill="DEEAF6" w:themeFill="accent1" w:themeFillTint="33"/>
            <w:vAlign w:val="center"/>
            <w:hideMark/>
          </w:tcPr>
          <w:p w:rsidR="00CE7063" w:rsidRPr="00A32763" w:rsidRDefault="00CE7063" w:rsidP="00C67D0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نوع/ نام واحد بهداشتی پایش شده</w:t>
            </w:r>
          </w:p>
        </w:tc>
        <w:tc>
          <w:tcPr>
            <w:tcW w:w="2482" w:type="dxa"/>
            <w:shd w:val="clear" w:color="auto" w:fill="DEEAF6" w:themeFill="accent1" w:themeFillTint="33"/>
            <w:vAlign w:val="center"/>
            <w:hideMark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32763">
              <w:rPr>
                <w:rFonts w:cs="B Nazanin" w:hint="cs"/>
                <w:b/>
                <w:bCs/>
                <w:rtl/>
              </w:rPr>
              <w:t>تاریخ پایش</w:t>
            </w:r>
          </w:p>
        </w:tc>
        <w:tc>
          <w:tcPr>
            <w:tcW w:w="2290" w:type="dxa"/>
            <w:shd w:val="clear" w:color="auto" w:fill="DEEAF6" w:themeFill="accent1" w:themeFillTint="33"/>
            <w:vAlign w:val="center"/>
            <w:hideMark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نوع</w:t>
            </w:r>
            <w:r w:rsidRPr="00A32763">
              <w:rPr>
                <w:rFonts w:cs="B Nazanin" w:hint="cs"/>
                <w:b/>
                <w:bCs/>
                <w:rtl/>
              </w:rPr>
              <w:t xml:space="preserve"> پایش</w:t>
            </w:r>
          </w:p>
        </w:tc>
        <w:tc>
          <w:tcPr>
            <w:tcW w:w="2413" w:type="dxa"/>
            <w:shd w:val="clear" w:color="auto" w:fill="DEEAF6" w:themeFill="accent1" w:themeFillTint="33"/>
            <w:vAlign w:val="center"/>
            <w:hideMark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32763">
              <w:rPr>
                <w:rFonts w:cs="B Nazanin" w:hint="cs"/>
                <w:b/>
                <w:bCs/>
                <w:rtl/>
              </w:rPr>
              <w:t>امتیاز کسب شده</w:t>
            </w:r>
            <w:r>
              <w:rPr>
                <w:rFonts w:cs="B Nazanin" w:hint="cs"/>
                <w:b/>
                <w:bCs/>
                <w:rtl/>
              </w:rPr>
              <w:t xml:space="preserve"> بر اساس چک لیست</w:t>
            </w:r>
          </w:p>
        </w:tc>
      </w:tr>
      <w:tr w:rsidR="00CE7063" w:rsidRPr="00A32763" w:rsidTr="00CE7063">
        <w:trPr>
          <w:trHeight w:val="666"/>
          <w:jc w:val="center"/>
        </w:trPr>
        <w:tc>
          <w:tcPr>
            <w:tcW w:w="3244" w:type="dxa"/>
            <w:shd w:val="clear" w:color="auto" w:fill="FFFFFF" w:themeFill="background1"/>
            <w:vAlign w:val="center"/>
          </w:tcPr>
          <w:p w:rsidR="00CE70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E7063" w:rsidRPr="00A32763" w:rsidTr="00CE7063">
        <w:trPr>
          <w:trHeight w:val="666"/>
          <w:jc w:val="center"/>
        </w:trPr>
        <w:tc>
          <w:tcPr>
            <w:tcW w:w="3244" w:type="dxa"/>
            <w:shd w:val="clear" w:color="auto" w:fill="FFFFFF" w:themeFill="background1"/>
            <w:vAlign w:val="center"/>
          </w:tcPr>
          <w:p w:rsidR="00CE70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E7063" w:rsidRPr="00A32763" w:rsidTr="00CE7063">
        <w:trPr>
          <w:trHeight w:val="666"/>
          <w:jc w:val="center"/>
        </w:trPr>
        <w:tc>
          <w:tcPr>
            <w:tcW w:w="3244" w:type="dxa"/>
            <w:shd w:val="clear" w:color="auto" w:fill="FFFFFF" w:themeFill="background1"/>
            <w:vAlign w:val="center"/>
          </w:tcPr>
          <w:p w:rsidR="00CE70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E7063" w:rsidRPr="00A32763" w:rsidTr="00CE7063">
        <w:trPr>
          <w:trHeight w:val="666"/>
          <w:jc w:val="center"/>
        </w:trPr>
        <w:tc>
          <w:tcPr>
            <w:tcW w:w="3244" w:type="dxa"/>
            <w:shd w:val="clear" w:color="auto" w:fill="FFFFFF" w:themeFill="background1"/>
            <w:vAlign w:val="center"/>
          </w:tcPr>
          <w:p w:rsidR="00CE70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E7063" w:rsidRPr="00A32763" w:rsidTr="00CE7063">
        <w:trPr>
          <w:trHeight w:val="666"/>
          <w:jc w:val="center"/>
        </w:trPr>
        <w:tc>
          <w:tcPr>
            <w:tcW w:w="3244" w:type="dxa"/>
            <w:shd w:val="clear" w:color="auto" w:fill="FFFFFF" w:themeFill="background1"/>
            <w:vAlign w:val="center"/>
          </w:tcPr>
          <w:p w:rsidR="00CE70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E7063" w:rsidRPr="00A32763" w:rsidTr="00CE7063">
        <w:trPr>
          <w:trHeight w:val="666"/>
          <w:jc w:val="center"/>
        </w:trPr>
        <w:tc>
          <w:tcPr>
            <w:tcW w:w="3244" w:type="dxa"/>
            <w:shd w:val="clear" w:color="auto" w:fill="FFFFFF" w:themeFill="background1"/>
            <w:vAlign w:val="center"/>
          </w:tcPr>
          <w:p w:rsidR="00CE70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90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CE7063" w:rsidRPr="00A32763" w:rsidRDefault="00CE7063" w:rsidP="00A3276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A32763" w:rsidRDefault="00E12128" w:rsidP="00A32763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1334770</wp:posOffset>
                </wp:positionV>
                <wp:extent cx="8324850" cy="962025"/>
                <wp:effectExtent l="0" t="381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7773" w:rsidRPr="00850B0C" w:rsidRDefault="00027773" w:rsidP="00027773">
                            <w:pPr>
                              <w:bidi/>
                              <w:ind w:right="-284"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2pt;margin-top:105.1pt;width:655.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iBgwIAABYFAAAOAAAAZHJzL2Uyb0RvYy54bWysVNuO2yAQfa/Uf0C8J77UycbWOqu9NFWl&#10;7UXa7QcQwDEqBgokdlr13zvgJJvtRaqq+gEzzHDmdobLq6GTaMetE1rVOJumGHFFNRNqU+NPj6vJ&#10;AiPniWJEasVrvOcOXy1fvrjsTcVz3WrJuEUAolzVmxq33psqSRxteUfcVBuuQNlo2xEPot0kzJIe&#10;0DuZ5Gk6T3ptmbGacufg9G5U4mXEbxpO/YemcdwjWWOIzcfVxnUd1mR5SaqNJaYV9BAG+YcoOiIU&#10;OD1B3RFP0NaKX6A6Qa12uvFTqrtEN42gPOYA2WTpT9k8tMTwmAsUx5lTmdz/g6Xvdx8tEqzGOUaK&#10;dNCiRz54dKMHVITq9MZVYPRgwMwPcAxdjpk6c6/pZ4eUvm2J2vBra3XfcsIguizcTM6ujjgugKz7&#10;d5qBG7L1OgINje1C6aAYCNChS/tTZ0IoFA4Xr/JiMQMVBV05z9N8Fl2Q6njbWOffcN2hsKmxhc5H&#10;dLK7dz5EQ6qjSXDmtBRsJaSMgt2sb6VFOwIsWcXvgP7MTKpgrHS4NiKOJxAk+Ai6EG7s+rcyy4v0&#10;Ji8nq/niYlKsitmkvEgXkzQrb8p5WpTF3ep7CDArqlYwxtW9UPzIwKz4uw4fZmHkTuQg6qE+M6hO&#10;zOuPSabx+12SnfAwkFJ0UPSTEalCY18rBmmTyhMhx33yPPxYZajB8R+rEmkQOj9ywA/r4cA3AAsU&#10;WWu2B15YDW2DDsNjAptW268Y9TCYNXZftsRyjORbBdwqs6IIkxyFYnaRg2DPNetzDVEUoGrsMRq3&#10;t36c/q2xYtOCp5HNSl8DHxsRqfIU1YHFMHwxp8NDEab7XI5WT8/Z8gcAAAD//wMAUEsDBBQABgAI&#10;AAAAIQA25Siu4AAAAAsBAAAPAAAAZHJzL2Rvd25yZXYueG1sTI/NTsMwEITvSLyDtUhcEHV+2gRC&#10;nAqQQFxb+gCbeJtExHYUu0369mxPcFrtzmj2m3K7mEGcafK9swriVQSCbON0b1sFh++PxycQPqDV&#10;ODhLCi7kYVvd3pRYaDfbHZ33oRUcYn2BCroQxkJK33Rk0K/cSJa1o5sMBl6nVuoJZw43g0yiKJMG&#10;e8sfOhzpvaPmZ38yCo5f88Pmea4/wyHfrbM37PPaXZS6v1teX0AEWsKfGa74jA4VM9XuZLUXg4Jk&#10;zVUCzzhKQFwNabrhU60gzeIcZFXK/x2qXwAAAP//AwBQSwECLQAUAAYACAAAACEAtoM4kv4AAADh&#10;AQAAEwAAAAAAAAAAAAAAAAAAAAAAW0NvbnRlbnRfVHlwZXNdLnhtbFBLAQItABQABgAIAAAAIQA4&#10;/SH/1gAAAJQBAAALAAAAAAAAAAAAAAAAAC8BAABfcmVscy8ucmVsc1BLAQItABQABgAIAAAAIQBf&#10;6qiBgwIAABYFAAAOAAAAAAAAAAAAAAAAAC4CAABkcnMvZTJvRG9jLnhtbFBLAQItABQABgAIAAAA&#10;IQA25Siu4AAAAAsBAAAPAAAAAAAAAAAAAAAAAN0EAABkcnMvZG93bnJldi54bWxQSwUGAAAAAAQA&#10;BADzAAAA6gUAAAAA&#10;" stroked="f">
                <v:textbox>
                  <w:txbxContent>
                    <w:p w:rsidR="00027773" w:rsidRPr="00850B0C" w:rsidRDefault="00027773" w:rsidP="00027773">
                      <w:pPr>
                        <w:bidi/>
                        <w:ind w:right="-284"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1964" w:rsidRDefault="00BC1964" w:rsidP="00277295">
      <w:pPr>
        <w:bidi/>
        <w:rPr>
          <w:rFonts w:cs="B Nazanin"/>
          <w:rtl/>
          <w:lang w:bidi="fa-IR"/>
        </w:rPr>
        <w:sectPr w:rsidR="00BC1964" w:rsidSect="001A57A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711448" w:rsidRDefault="00711448" w:rsidP="00156521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گزارش فعالیت های مناسبتی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84"/>
        <w:gridCol w:w="1784"/>
        <w:gridCol w:w="1784"/>
        <w:gridCol w:w="1784"/>
        <w:gridCol w:w="1784"/>
        <w:gridCol w:w="1784"/>
        <w:gridCol w:w="1784"/>
      </w:tblGrid>
      <w:tr w:rsidR="00711448" w:rsidTr="00711448">
        <w:trPr>
          <w:trHeight w:val="773"/>
          <w:jc w:val="center"/>
        </w:trPr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11448">
              <w:rPr>
                <w:rFonts w:cs="B Nazanin" w:hint="cs"/>
                <w:b/>
                <w:bCs/>
                <w:rtl/>
              </w:rPr>
              <w:t>عنوان مناسبت</w:t>
            </w:r>
          </w:p>
        </w:tc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11448">
              <w:rPr>
                <w:rFonts w:cs="B Nazanin" w:hint="cs"/>
                <w:b/>
                <w:bCs/>
                <w:rtl/>
              </w:rPr>
              <w:t xml:space="preserve">تاریخ اجرا </w:t>
            </w:r>
          </w:p>
        </w:tc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واحدهای مشارکت کننده</w:t>
            </w:r>
          </w:p>
        </w:tc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سازمان های برون بخش مشارکت کننده</w:t>
            </w:r>
          </w:p>
        </w:tc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کل افراد آموزش دیده حضوری</w:t>
            </w:r>
          </w:p>
        </w:tc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کل افراد آموزش دیده مجازی </w:t>
            </w:r>
          </w:p>
        </w:tc>
        <w:tc>
          <w:tcPr>
            <w:tcW w:w="1784" w:type="dxa"/>
            <w:shd w:val="clear" w:color="auto" w:fill="DEEAF6" w:themeFill="accent1" w:themeFillTint="33"/>
          </w:tcPr>
          <w:p w:rsidR="00711448" w:rsidRPr="00711448" w:rsidRDefault="00711448" w:rsidP="007114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تاریخ تکمیل و ارسال گزارش</w:t>
            </w:r>
          </w:p>
        </w:tc>
      </w:tr>
      <w:tr w:rsidR="00711448" w:rsidTr="00711448">
        <w:trPr>
          <w:trHeight w:val="420"/>
          <w:jc w:val="center"/>
        </w:trPr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11448" w:rsidTr="00711448">
        <w:trPr>
          <w:trHeight w:val="420"/>
          <w:jc w:val="center"/>
        </w:trPr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84" w:type="dxa"/>
          </w:tcPr>
          <w:p w:rsidR="00711448" w:rsidRDefault="00711448" w:rsidP="007114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11448" w:rsidRDefault="00711448" w:rsidP="00711448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11448" w:rsidRDefault="00711448" w:rsidP="00711448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711448" w:rsidRDefault="00711448" w:rsidP="00711448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156521" w:rsidRPr="00711448" w:rsidRDefault="00156521" w:rsidP="00711448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11448">
        <w:rPr>
          <w:rFonts w:cs="B Nazanin" w:hint="cs"/>
          <w:b/>
          <w:bCs/>
          <w:sz w:val="24"/>
          <w:szCs w:val="24"/>
          <w:rtl/>
        </w:rPr>
        <w:t>سایر اقدامات( تفاهم نامه / تهیه رسانه آموزش/پژوهش وتحقیق/ خلاقیت</w:t>
      </w:r>
      <w:r w:rsidR="00E50059" w:rsidRPr="00711448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12178" w:type="dxa"/>
        <w:jc w:val="center"/>
        <w:tblLook w:val="04A0" w:firstRow="1" w:lastRow="0" w:firstColumn="1" w:lastColumn="0" w:noHBand="0" w:noVBand="1"/>
      </w:tblPr>
      <w:tblGrid>
        <w:gridCol w:w="2457"/>
        <w:gridCol w:w="2466"/>
        <w:gridCol w:w="3311"/>
        <w:gridCol w:w="3944"/>
      </w:tblGrid>
      <w:tr w:rsidR="00056868" w:rsidRPr="00156521" w:rsidTr="00711448">
        <w:trPr>
          <w:trHeight w:val="416"/>
          <w:jc w:val="center"/>
        </w:trPr>
        <w:tc>
          <w:tcPr>
            <w:tcW w:w="2457" w:type="dxa"/>
            <w:shd w:val="clear" w:color="auto" w:fill="DEEAF6" w:themeFill="accent1" w:themeFillTint="33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نام مرکز/ پایگاه/ خانه</w:t>
            </w:r>
          </w:p>
        </w:tc>
        <w:tc>
          <w:tcPr>
            <w:tcW w:w="2466" w:type="dxa"/>
            <w:shd w:val="clear" w:color="auto" w:fill="DEEAF6" w:themeFill="accent1" w:themeFillTint="33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6521">
              <w:rPr>
                <w:rFonts w:cs="B Nazanin" w:hint="cs"/>
                <w:b/>
                <w:bCs/>
                <w:rtl/>
              </w:rPr>
              <w:t>تاریخ انجام فعالیت</w:t>
            </w:r>
          </w:p>
        </w:tc>
        <w:tc>
          <w:tcPr>
            <w:tcW w:w="3311" w:type="dxa"/>
            <w:shd w:val="clear" w:color="auto" w:fill="DEEAF6" w:themeFill="accent1" w:themeFillTint="33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6521">
              <w:rPr>
                <w:rFonts w:cs="B Nazanin" w:hint="cs"/>
                <w:b/>
                <w:bCs/>
                <w:rtl/>
              </w:rPr>
              <w:t>عنوان فعالیت</w:t>
            </w:r>
          </w:p>
        </w:tc>
        <w:tc>
          <w:tcPr>
            <w:tcW w:w="3944" w:type="dxa"/>
            <w:shd w:val="clear" w:color="auto" w:fill="DEEAF6" w:themeFill="accent1" w:themeFillTint="33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6521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56868" w:rsidRPr="00156521" w:rsidTr="00711448">
        <w:trPr>
          <w:trHeight w:val="416"/>
          <w:jc w:val="center"/>
        </w:trPr>
        <w:tc>
          <w:tcPr>
            <w:tcW w:w="2457" w:type="dxa"/>
            <w:vAlign w:val="center"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466" w:type="dxa"/>
            <w:noWrap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311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944" w:type="dxa"/>
            <w:vAlign w:val="center"/>
            <w:hideMark/>
          </w:tcPr>
          <w:p w:rsidR="00056868" w:rsidRPr="00156521" w:rsidRDefault="00056868" w:rsidP="000E3DF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156521" w:rsidRDefault="00156521" w:rsidP="00156521">
      <w:pPr>
        <w:bidi/>
        <w:rPr>
          <w:rFonts w:cs="B Nazanin"/>
          <w:rtl/>
          <w:lang w:bidi="fa-IR"/>
        </w:rPr>
      </w:pPr>
    </w:p>
    <w:p w:rsidR="003A0FCC" w:rsidRDefault="003A0FCC" w:rsidP="00F62B9B">
      <w:pPr>
        <w:bidi/>
        <w:rPr>
          <w:rFonts w:cs="B Nazanin"/>
          <w:rtl/>
          <w:lang w:bidi="fa-IR"/>
        </w:rPr>
        <w:sectPr w:rsidR="003A0FCC" w:rsidSect="001A57A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F62B9B" w:rsidRPr="0039245E" w:rsidRDefault="00F62B9B" w:rsidP="00F62B9B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r w:rsidRPr="0039245E">
        <w:rPr>
          <w:rFonts w:asciiTheme="majorBidi" w:hAnsiTheme="majorBidi" w:cstheme="majorBidi"/>
          <w:b/>
          <w:bCs/>
          <w:sz w:val="28"/>
          <w:szCs w:val="28"/>
          <w:lang w:bidi="fa-IR"/>
        </w:rPr>
        <w:lastRenderedPageBreak/>
        <w:t>EOP</w:t>
      </w:r>
    </w:p>
    <w:tbl>
      <w:tblPr>
        <w:tblStyle w:val="TableGrid"/>
        <w:bidiVisual/>
        <w:tblW w:w="9214" w:type="dxa"/>
        <w:jc w:val="center"/>
        <w:tblLook w:val="04A0" w:firstRow="1" w:lastRow="0" w:firstColumn="1" w:lastColumn="0" w:noHBand="0" w:noVBand="1"/>
      </w:tblPr>
      <w:tblGrid>
        <w:gridCol w:w="4961"/>
        <w:gridCol w:w="3402"/>
        <w:gridCol w:w="851"/>
      </w:tblGrid>
      <w:tr w:rsidR="00E91156" w:rsidRPr="00F62B9B" w:rsidTr="00CE7063">
        <w:trPr>
          <w:trHeight w:val="884"/>
          <w:jc w:val="center"/>
        </w:trPr>
        <w:tc>
          <w:tcPr>
            <w:tcW w:w="4961" w:type="dxa"/>
            <w:shd w:val="clear" w:color="auto" w:fill="DEEAF6" w:themeFill="accent1" w:themeFillTint="33"/>
            <w:vAlign w:val="center"/>
            <w:hideMark/>
          </w:tcPr>
          <w:p w:rsidR="00E91156" w:rsidRPr="00F62B9B" w:rsidRDefault="00E91156" w:rsidP="00F62B9B">
            <w:pPr>
              <w:bidi/>
              <w:jc w:val="center"/>
              <w:rPr>
                <w:rFonts w:cs="B Nazanin"/>
                <w:lang w:bidi="fa-IR"/>
              </w:rPr>
            </w:pPr>
            <w:r w:rsidRPr="00F62B9B">
              <w:rPr>
                <w:rFonts w:cs="B Nazanin" w:hint="cs"/>
                <w:b/>
                <w:bCs/>
                <w:rtl/>
              </w:rPr>
              <w:t>عنوان شاخص</w:t>
            </w:r>
            <w:r w:rsidRPr="00F62B9B">
              <w:rPr>
                <w:rFonts w:cs="B Nazanin" w:hint="cs"/>
                <w:rtl/>
              </w:rPr>
              <w:t>: درصد پوشش برنامه</w:t>
            </w:r>
          </w:p>
        </w:tc>
        <w:tc>
          <w:tcPr>
            <w:tcW w:w="4253" w:type="dxa"/>
            <w:gridSpan w:val="2"/>
            <w:shd w:val="clear" w:color="auto" w:fill="DEEAF6" w:themeFill="accent1" w:themeFillTint="33"/>
            <w:vAlign w:val="center"/>
            <w:hideMark/>
          </w:tcPr>
          <w:p w:rsidR="00E91156" w:rsidRPr="00F62B9B" w:rsidRDefault="00E91156" w:rsidP="00F62B9B">
            <w:pPr>
              <w:bidi/>
              <w:jc w:val="center"/>
              <w:rPr>
                <w:rFonts w:cs="B Nazanin"/>
                <w:rtl/>
              </w:rPr>
            </w:pPr>
            <w:r w:rsidRPr="00F62B9B">
              <w:rPr>
                <w:rFonts w:cs="B Nazanin" w:hint="cs"/>
                <w:b/>
                <w:bCs/>
                <w:rtl/>
              </w:rPr>
              <w:t>روش محاسبه</w:t>
            </w:r>
            <w:r w:rsidRPr="00F62B9B">
              <w:rPr>
                <w:rFonts w:cs="B Nazanin" w:hint="cs"/>
                <w:rtl/>
              </w:rPr>
              <w:t xml:space="preserve">: تعداد واحدهاي بهداشتي که </w:t>
            </w:r>
            <w:r w:rsidRPr="00F62B9B">
              <w:rPr>
                <w:rFonts w:cs="B Nazanin" w:hint="cs"/>
                <w:lang w:bidi="fa-IR"/>
              </w:rPr>
              <w:t>EOP</w:t>
            </w:r>
            <w:r w:rsidRPr="00F62B9B">
              <w:rPr>
                <w:rFonts w:cs="B Nazanin" w:hint="cs"/>
                <w:rtl/>
              </w:rPr>
              <w:t xml:space="preserve"> را تدوین کرده اند تقسيم بر تعداد کل واحدهاي بهداشتي، ضربدر 100. نتیجه با یک رقم اعشار ثبت شود.</w:t>
            </w:r>
          </w:p>
        </w:tc>
      </w:tr>
      <w:tr w:rsidR="00E91156" w:rsidRPr="00F62B9B" w:rsidTr="00CE7063">
        <w:trPr>
          <w:trHeight w:val="534"/>
          <w:jc w:val="center"/>
        </w:trPr>
        <w:tc>
          <w:tcPr>
            <w:tcW w:w="4961" w:type="dxa"/>
            <w:shd w:val="clear" w:color="auto" w:fill="DEEAF6" w:themeFill="accent1" w:themeFillTint="33"/>
            <w:vAlign w:val="center"/>
            <w:hideMark/>
          </w:tcPr>
          <w:p w:rsidR="00E91156" w:rsidRPr="00F62B9B" w:rsidRDefault="00E911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62B9B">
              <w:rPr>
                <w:rFonts w:cs="B Nazanin" w:hint="cs"/>
                <w:b/>
                <w:bCs/>
                <w:rtl/>
              </w:rPr>
              <w:t xml:space="preserve">صورت(تعداد واحدهاي بهداشتي که </w:t>
            </w:r>
            <w:r w:rsidRPr="00F62B9B">
              <w:rPr>
                <w:rFonts w:cs="B Nazanin" w:hint="cs"/>
                <w:b/>
                <w:bCs/>
                <w:lang w:bidi="fa-IR"/>
              </w:rPr>
              <w:t>EOP</w:t>
            </w:r>
            <w:r w:rsidRPr="00F62B9B">
              <w:rPr>
                <w:rFonts w:cs="B Nazanin" w:hint="cs"/>
                <w:b/>
                <w:bCs/>
                <w:rtl/>
              </w:rPr>
              <w:t xml:space="preserve"> را تدوین کرده اند)</w:t>
            </w:r>
          </w:p>
        </w:tc>
        <w:tc>
          <w:tcPr>
            <w:tcW w:w="3402" w:type="dxa"/>
            <w:shd w:val="clear" w:color="auto" w:fill="DEEAF6" w:themeFill="accent1" w:themeFillTint="33"/>
            <w:vAlign w:val="center"/>
            <w:hideMark/>
          </w:tcPr>
          <w:p w:rsidR="00E91156" w:rsidRPr="00F62B9B" w:rsidRDefault="00E911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62B9B">
              <w:rPr>
                <w:rFonts w:cs="B Nazanin" w:hint="cs"/>
                <w:b/>
                <w:bCs/>
                <w:rtl/>
              </w:rPr>
              <w:t>مخرج(تعداد کل واحدهاي بهداشتي)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  <w:hideMark/>
          </w:tcPr>
          <w:p w:rsidR="00E91156" w:rsidRPr="00F62B9B" w:rsidRDefault="00E911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62B9B">
              <w:rPr>
                <w:rFonts w:cs="B Nazanin" w:hint="cs"/>
                <w:b/>
                <w:bCs/>
                <w:rtl/>
              </w:rPr>
              <w:t>درصد</w:t>
            </w:r>
          </w:p>
        </w:tc>
      </w:tr>
      <w:tr w:rsidR="00CE6556" w:rsidRPr="00F62B9B" w:rsidTr="00CE6556">
        <w:trPr>
          <w:trHeight w:val="534"/>
          <w:jc w:val="center"/>
        </w:trPr>
        <w:tc>
          <w:tcPr>
            <w:tcW w:w="4961" w:type="dxa"/>
            <w:shd w:val="clear" w:color="auto" w:fill="FFFFFF" w:themeFill="background1"/>
            <w:vAlign w:val="center"/>
          </w:tcPr>
          <w:p w:rsidR="00CE6556" w:rsidRPr="00F62B9B" w:rsidRDefault="00CE65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CE6556" w:rsidRPr="00F62B9B" w:rsidRDefault="00CE65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6556" w:rsidRPr="00F62B9B" w:rsidRDefault="00CE65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E6556" w:rsidRPr="00F62B9B" w:rsidTr="00CE6556">
        <w:trPr>
          <w:trHeight w:val="534"/>
          <w:jc w:val="center"/>
        </w:trPr>
        <w:tc>
          <w:tcPr>
            <w:tcW w:w="4961" w:type="dxa"/>
            <w:shd w:val="clear" w:color="auto" w:fill="FFFFFF" w:themeFill="background1"/>
            <w:vAlign w:val="center"/>
          </w:tcPr>
          <w:p w:rsidR="00CE6556" w:rsidRPr="00F62B9B" w:rsidRDefault="00CE65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CE6556" w:rsidRPr="00F62B9B" w:rsidRDefault="00CE65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6556" w:rsidRPr="00F62B9B" w:rsidRDefault="00CE6556" w:rsidP="00F62B9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F62B9B" w:rsidRDefault="00F62B9B" w:rsidP="00F62B9B">
      <w:pPr>
        <w:bidi/>
        <w:rPr>
          <w:rFonts w:cs="B Nazanin"/>
          <w:rtl/>
          <w:lang w:bidi="fa-IR"/>
        </w:rPr>
      </w:pPr>
    </w:p>
    <w:p w:rsidR="00F62B9B" w:rsidRDefault="00F62B9B" w:rsidP="00F62B9B">
      <w:pPr>
        <w:bidi/>
        <w:rPr>
          <w:rFonts w:cs="B Nazanin"/>
          <w:rtl/>
          <w:lang w:bidi="fa-IR"/>
        </w:rPr>
      </w:pPr>
    </w:p>
    <w:p w:rsidR="00A523F3" w:rsidRPr="0039245E" w:rsidRDefault="00A523F3" w:rsidP="00A523F3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r w:rsidRPr="0039245E">
        <w:rPr>
          <w:rFonts w:asciiTheme="majorBidi" w:hAnsiTheme="majorBidi" w:cstheme="majorBidi"/>
          <w:b/>
          <w:bCs/>
          <w:sz w:val="28"/>
          <w:szCs w:val="28"/>
          <w:lang w:bidi="fa-IR"/>
        </w:rPr>
        <w:t>EOP</w:t>
      </w:r>
    </w:p>
    <w:tbl>
      <w:tblPr>
        <w:bidiVisual/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2840"/>
        <w:gridCol w:w="2636"/>
      </w:tblGrid>
      <w:tr w:rsidR="003A0FCC" w:rsidTr="00CE7063">
        <w:trPr>
          <w:trHeight w:val="680"/>
          <w:jc w:val="center"/>
        </w:trPr>
        <w:tc>
          <w:tcPr>
            <w:tcW w:w="3738" w:type="dxa"/>
            <w:shd w:val="clear" w:color="auto" w:fill="DEEAF6" w:themeFill="accent1" w:themeFillTint="33"/>
          </w:tcPr>
          <w:p w:rsidR="003A0FCC" w:rsidRPr="009B4226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rtl/>
              </w:rPr>
              <w:t>نوع واحد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3A0FCC" w:rsidRPr="00CE7063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CE7063">
              <w:rPr>
                <w:rFonts w:ascii="Calibri" w:eastAsia="Calibri" w:hAnsi="Calibri" w:cs="B Nazanin" w:hint="cs"/>
                <w:b/>
                <w:bCs/>
                <w:rtl/>
              </w:rPr>
              <w:t>تعداد کل واحد</w:t>
            </w:r>
            <w:r w:rsidR="00E50059" w:rsidRPr="00CE7063">
              <w:rPr>
                <w:rFonts w:ascii="Calibri" w:eastAsia="Calibri" w:hAnsi="Calibri" w:cs="B Nazanin" w:hint="cs"/>
                <w:b/>
                <w:bCs/>
                <w:rtl/>
              </w:rPr>
              <w:t>بهداشتی</w:t>
            </w:r>
            <w:r w:rsidR="00CE7063" w:rsidRPr="00CE7063">
              <w:rPr>
                <w:rFonts w:ascii="Calibri" w:eastAsia="Calibri" w:hAnsi="Calibri" w:cs="B Nazanin" w:hint="cs"/>
                <w:b/>
                <w:bCs/>
                <w:rtl/>
              </w:rPr>
              <w:t xml:space="preserve"> </w:t>
            </w:r>
            <w:r w:rsidR="004537F6" w:rsidRPr="00CE7063">
              <w:rPr>
                <w:rFonts w:ascii="Calibri" w:eastAsia="Calibri" w:hAnsi="Calibri" w:cs="B Nazanin" w:hint="cs"/>
                <w:b/>
                <w:bCs/>
                <w:rtl/>
              </w:rPr>
              <w:t>بر اساس نوع واحد</w:t>
            </w:r>
          </w:p>
        </w:tc>
        <w:tc>
          <w:tcPr>
            <w:tcW w:w="2636" w:type="dxa"/>
            <w:shd w:val="clear" w:color="auto" w:fill="DEEAF6" w:themeFill="accent1" w:themeFillTint="33"/>
          </w:tcPr>
          <w:p w:rsidR="003A0FCC" w:rsidRPr="00CE7063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CE7063">
              <w:rPr>
                <w:rFonts w:ascii="Calibri" w:eastAsia="Calibri" w:hAnsi="Calibri" w:cs="B Nazanin" w:hint="cs"/>
                <w:b/>
                <w:bCs/>
                <w:rtl/>
              </w:rPr>
              <w:t xml:space="preserve">تعداد </w:t>
            </w:r>
            <w:r w:rsidRPr="00CE7063">
              <w:rPr>
                <w:rFonts w:ascii="Calibri" w:eastAsia="Calibri" w:hAnsi="Calibri" w:cs="B Nazanin"/>
                <w:b/>
                <w:bCs/>
              </w:rPr>
              <w:t>EOP</w:t>
            </w:r>
            <w:r w:rsidRPr="00CE7063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 تدوین</w:t>
            </w:r>
            <w:r w:rsidR="00084496" w:rsidRPr="00CE7063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/بازنویسی </w:t>
            </w:r>
            <w:r w:rsidRPr="00CE7063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 شده</w:t>
            </w: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خانه بهداشت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پایگاه سلامت 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مرکز خدمات جامع سلامت شهری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مرکز خدمات جامع سلامت روستایی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مرکز خدمات جامع سلامت شهری- روستایی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9B42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ستاد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  <w:tr w:rsidR="003A0FCC" w:rsidTr="00CE7063">
        <w:trPr>
          <w:trHeight w:val="370"/>
          <w:jc w:val="center"/>
        </w:trPr>
        <w:tc>
          <w:tcPr>
            <w:tcW w:w="3738" w:type="dxa"/>
            <w:shd w:val="clear" w:color="auto" w:fill="auto"/>
          </w:tcPr>
          <w:p w:rsidR="003A0FCC" w:rsidRPr="009B4226" w:rsidRDefault="003A0FCC" w:rsidP="00F45AB3">
            <w:pPr>
              <w:bidi/>
              <w:spacing w:after="0" w:line="240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جمع تعداد</w:t>
            </w:r>
          </w:p>
        </w:tc>
        <w:tc>
          <w:tcPr>
            <w:tcW w:w="2840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2636" w:type="dxa"/>
            <w:shd w:val="clear" w:color="auto" w:fill="auto"/>
          </w:tcPr>
          <w:p w:rsidR="003A0FCC" w:rsidRPr="00D44885" w:rsidRDefault="003A0FCC" w:rsidP="00F45AB3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9"/>
                <w:szCs w:val="19"/>
                <w:rtl/>
              </w:rPr>
            </w:pPr>
          </w:p>
        </w:tc>
      </w:tr>
    </w:tbl>
    <w:p w:rsidR="00AB515D" w:rsidRDefault="00AB515D" w:rsidP="00156521">
      <w:pPr>
        <w:bidi/>
        <w:rPr>
          <w:rFonts w:cs="B Nazanin"/>
          <w:rtl/>
          <w:lang w:bidi="fa-IR"/>
        </w:rPr>
      </w:pPr>
    </w:p>
    <w:p w:rsidR="00AB515D" w:rsidRPr="00CE7063" w:rsidRDefault="00CE7063" w:rsidP="00AB515D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 xml:space="preserve">** </w:t>
      </w:r>
      <w:r w:rsidR="00AB515D" w:rsidRPr="00CE7063">
        <w:rPr>
          <w:rFonts w:cs="B Nazanin" w:hint="cs"/>
          <w:b/>
          <w:bCs/>
          <w:rtl/>
          <w:lang w:bidi="fa-IR"/>
        </w:rPr>
        <w:t>لطفا این جدول با توجه به واحدهای</w:t>
      </w:r>
      <w:r w:rsidR="00E50059" w:rsidRPr="00CE7063">
        <w:rPr>
          <w:rFonts w:cs="B Nazanin" w:hint="cs"/>
          <w:b/>
          <w:bCs/>
          <w:rtl/>
          <w:lang w:bidi="fa-IR"/>
        </w:rPr>
        <w:t xml:space="preserve"> بهداشتی</w:t>
      </w:r>
      <w:r w:rsidR="00AB515D" w:rsidRPr="00CE7063">
        <w:rPr>
          <w:rFonts w:cs="B Nazanin" w:hint="cs"/>
          <w:b/>
          <w:bCs/>
          <w:rtl/>
          <w:lang w:bidi="fa-IR"/>
        </w:rPr>
        <w:t xml:space="preserve"> اعلام شده از طرف گروه طرح و گسترش شبکه/ مرکز</w:t>
      </w:r>
      <w:r w:rsidR="007E2C21" w:rsidRPr="00CE7063">
        <w:rPr>
          <w:rFonts w:cs="B Nazanin" w:hint="cs"/>
          <w:b/>
          <w:bCs/>
          <w:rtl/>
          <w:lang w:bidi="fa-IR"/>
        </w:rPr>
        <w:t>بهداشت</w:t>
      </w:r>
      <w:r w:rsidR="00AB515D" w:rsidRPr="00CE7063">
        <w:rPr>
          <w:rFonts w:cs="B Nazanin" w:hint="cs"/>
          <w:b/>
          <w:bCs/>
          <w:rtl/>
          <w:lang w:bidi="fa-IR"/>
        </w:rPr>
        <w:t xml:space="preserve"> مربوطه تکمیل گردد.</w:t>
      </w:r>
    </w:p>
    <w:p w:rsidR="00AB515D" w:rsidRDefault="00AB515D" w:rsidP="00AB515D">
      <w:pPr>
        <w:bidi/>
        <w:rPr>
          <w:rFonts w:cs="B Nazanin"/>
          <w:rtl/>
          <w:lang w:bidi="fa-IR"/>
        </w:rPr>
      </w:pPr>
    </w:p>
    <w:p w:rsidR="00156521" w:rsidRPr="00AB515D" w:rsidRDefault="00156521" w:rsidP="00AB515D">
      <w:pPr>
        <w:bidi/>
        <w:rPr>
          <w:rFonts w:cs="B Nazanin"/>
          <w:rtl/>
          <w:lang w:bidi="fa-IR"/>
        </w:rPr>
        <w:sectPr w:rsidR="00156521" w:rsidRPr="00AB515D" w:rsidSect="001A57A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97AB5" w:rsidRPr="00A97AB5" w:rsidRDefault="00A97AB5" w:rsidP="00A97AB5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</w:rPr>
      </w:pPr>
      <w:r w:rsidRPr="00A97AB5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lastRenderedPageBreak/>
        <w:t>برنامه نظام مراقبت وقوع و پ</w:t>
      </w:r>
      <w:r w:rsidRPr="00A97AB5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ی</w:t>
      </w:r>
      <w:r w:rsidRPr="00A97AB5">
        <w:rPr>
          <w:rFonts w:asciiTheme="majorBidi" w:hAnsiTheme="majorBidi" w:cs="B Nazanin" w:hint="eastAsia"/>
          <w:b/>
          <w:bCs/>
          <w:sz w:val="28"/>
          <w:szCs w:val="28"/>
          <w:rtl/>
          <w:lang w:bidi="fa-IR"/>
        </w:rPr>
        <w:t>امد</w:t>
      </w:r>
      <w:r w:rsidRPr="00A97AB5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ها</w:t>
      </w:r>
      <w:r w:rsidRPr="00A97AB5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ی</w:t>
      </w:r>
      <w:r w:rsidRPr="00A97AB5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بلا</w:t>
      </w:r>
      <w:r w:rsidRPr="00A97AB5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ی</w:t>
      </w:r>
      <w:r w:rsidRPr="00A97AB5">
        <w:rPr>
          <w:rFonts w:asciiTheme="majorBidi" w:hAnsiTheme="majorBidi" w:cs="B Nazanin" w:hint="eastAsia"/>
          <w:b/>
          <w:bCs/>
          <w:sz w:val="28"/>
          <w:szCs w:val="28"/>
          <w:rtl/>
          <w:lang w:bidi="fa-IR"/>
        </w:rPr>
        <w:t>ا</w:t>
      </w:r>
      <w:r w:rsidRPr="00A97AB5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A97AB5">
        <w:rPr>
          <w:rFonts w:asciiTheme="majorBidi" w:hAnsiTheme="majorBidi" w:cs="B Nazanin"/>
          <w:b/>
          <w:bCs/>
          <w:sz w:val="28"/>
          <w:szCs w:val="28"/>
          <w:lang w:bidi="fa-IR"/>
        </w:rPr>
        <w:t>DSS )</w:t>
      </w:r>
      <w:r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00"/>
        <w:gridCol w:w="1430"/>
        <w:gridCol w:w="1571"/>
        <w:gridCol w:w="1645"/>
        <w:gridCol w:w="1617"/>
        <w:gridCol w:w="1587"/>
      </w:tblGrid>
      <w:tr w:rsidR="00A97AB5" w:rsidTr="00A97AB5">
        <w:trPr>
          <w:trHeight w:val="1057"/>
        </w:trPr>
        <w:tc>
          <w:tcPr>
            <w:tcW w:w="1530" w:type="dxa"/>
            <w:shd w:val="clear" w:color="auto" w:fill="DEEAF6" w:themeFill="accent1" w:themeFillTint="33"/>
            <w:vAlign w:val="center"/>
          </w:tcPr>
          <w:p w:rsidR="00A97AB5" w:rsidRPr="00A97AB5" w:rsidRDefault="00A97AB5" w:rsidP="00A97AB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واحد بهداشتی</w:t>
            </w:r>
          </w:p>
        </w:tc>
        <w:tc>
          <w:tcPr>
            <w:tcW w:w="1463" w:type="dxa"/>
            <w:shd w:val="clear" w:color="auto" w:fill="DEEAF6" w:themeFill="accent1" w:themeFillTint="33"/>
            <w:vAlign w:val="center"/>
          </w:tcPr>
          <w:p w:rsidR="00A97AB5" w:rsidRPr="00A97AB5" w:rsidRDefault="00A97AB5" w:rsidP="00A97AB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محل وقوع مخاطره</w:t>
            </w:r>
          </w:p>
        </w:tc>
        <w:tc>
          <w:tcPr>
            <w:tcW w:w="1611" w:type="dxa"/>
            <w:shd w:val="clear" w:color="auto" w:fill="DEEAF6" w:themeFill="accent1" w:themeFillTint="33"/>
            <w:vAlign w:val="center"/>
          </w:tcPr>
          <w:p w:rsidR="00A97AB5" w:rsidRPr="00A97AB5" w:rsidRDefault="00A97AB5" w:rsidP="00A97AB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7AB5">
              <w:rPr>
                <w:rFonts w:cs="B Nazanin" w:hint="cs"/>
                <w:b/>
                <w:bCs/>
                <w:rtl/>
                <w:lang w:bidi="fa-IR"/>
              </w:rPr>
              <w:t>نوع مخاطره</w:t>
            </w:r>
          </w:p>
        </w:tc>
        <w:tc>
          <w:tcPr>
            <w:tcW w:w="1689" w:type="dxa"/>
            <w:shd w:val="clear" w:color="auto" w:fill="DEEAF6" w:themeFill="accent1" w:themeFillTint="33"/>
            <w:vAlign w:val="center"/>
          </w:tcPr>
          <w:p w:rsidR="00A97AB5" w:rsidRPr="00A97AB5" w:rsidRDefault="00A97AB5" w:rsidP="00A97AB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7AB5">
              <w:rPr>
                <w:rFonts w:cs="B Nazanin" w:hint="cs"/>
                <w:b/>
                <w:bCs/>
                <w:rtl/>
                <w:lang w:bidi="fa-IR"/>
              </w:rPr>
              <w:t>تاریخ وقوع مخاطره</w:t>
            </w:r>
          </w:p>
        </w:tc>
        <w:tc>
          <w:tcPr>
            <w:tcW w:w="1656" w:type="dxa"/>
            <w:shd w:val="clear" w:color="auto" w:fill="DEEAF6" w:themeFill="accent1" w:themeFillTint="33"/>
            <w:vAlign w:val="center"/>
          </w:tcPr>
          <w:p w:rsidR="00A97AB5" w:rsidRPr="00A97AB5" w:rsidRDefault="00A97AB5" w:rsidP="00A97AB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7AB5">
              <w:rPr>
                <w:rFonts w:cs="B Nazanin" w:hint="cs"/>
                <w:b/>
                <w:bCs/>
                <w:rtl/>
                <w:lang w:bidi="fa-IR"/>
              </w:rPr>
              <w:t>تاریخ اطلاع رسانی به بالادست</w:t>
            </w:r>
          </w:p>
        </w:tc>
        <w:tc>
          <w:tcPr>
            <w:tcW w:w="1627" w:type="dxa"/>
            <w:shd w:val="clear" w:color="auto" w:fill="DEEAF6" w:themeFill="accent1" w:themeFillTint="33"/>
            <w:vAlign w:val="center"/>
          </w:tcPr>
          <w:p w:rsidR="00A97AB5" w:rsidRPr="00A97AB5" w:rsidRDefault="00A97AB5" w:rsidP="00A97AB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A97AB5">
              <w:rPr>
                <w:rFonts w:cs="B Nazanin" w:hint="cs"/>
                <w:b/>
                <w:bCs/>
                <w:rtl/>
                <w:lang w:bidi="fa-IR"/>
              </w:rPr>
              <w:t xml:space="preserve">تاریخ ارسال گزارش </w:t>
            </w:r>
            <w:r w:rsidRPr="00A97AB5">
              <w:rPr>
                <w:rFonts w:cs="B Nazanin"/>
                <w:b/>
                <w:bCs/>
                <w:lang w:bidi="fa-IR"/>
              </w:rPr>
              <w:t>SitRep</w:t>
            </w:r>
          </w:p>
        </w:tc>
      </w:tr>
      <w:tr w:rsidR="00A97AB5" w:rsidTr="00A97AB5">
        <w:trPr>
          <w:trHeight w:val="352"/>
        </w:trPr>
        <w:tc>
          <w:tcPr>
            <w:tcW w:w="1530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463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11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89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56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27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</w:tr>
      <w:tr w:rsidR="00A97AB5" w:rsidTr="00A97AB5">
        <w:trPr>
          <w:trHeight w:val="352"/>
        </w:trPr>
        <w:tc>
          <w:tcPr>
            <w:tcW w:w="1530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463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11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89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56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27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</w:tr>
      <w:tr w:rsidR="00A97AB5" w:rsidTr="00A97AB5">
        <w:trPr>
          <w:trHeight w:val="352"/>
        </w:trPr>
        <w:tc>
          <w:tcPr>
            <w:tcW w:w="1530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463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11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89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56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27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</w:tr>
      <w:tr w:rsidR="00A97AB5" w:rsidTr="00A97AB5">
        <w:trPr>
          <w:trHeight w:val="352"/>
        </w:trPr>
        <w:tc>
          <w:tcPr>
            <w:tcW w:w="1530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463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11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89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56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627" w:type="dxa"/>
          </w:tcPr>
          <w:p w:rsidR="00A97AB5" w:rsidRDefault="00A97AB5" w:rsidP="00A97AB5">
            <w:pPr>
              <w:bidi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</w:tr>
    </w:tbl>
    <w:p w:rsidR="00902AEB" w:rsidRDefault="00902AEB">
      <w:pPr>
        <w:bidi/>
        <w:rPr>
          <w:rtl/>
        </w:rPr>
      </w:pPr>
      <w:bookmarkStart w:id="0" w:name="_GoBack"/>
      <w:bookmarkEnd w:id="0"/>
    </w:p>
    <w:sectPr w:rsidR="00902AEB" w:rsidSect="00902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B97" w:rsidRDefault="001F5B97" w:rsidP="000474D2">
      <w:pPr>
        <w:spacing w:after="0" w:line="240" w:lineRule="auto"/>
      </w:pPr>
      <w:r>
        <w:separator/>
      </w:r>
    </w:p>
  </w:endnote>
  <w:endnote w:type="continuationSeparator" w:id="0">
    <w:p w:rsidR="001F5B97" w:rsidRDefault="001F5B97" w:rsidP="0004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B97" w:rsidRDefault="001F5B97" w:rsidP="000474D2">
      <w:pPr>
        <w:spacing w:after="0" w:line="240" w:lineRule="auto"/>
      </w:pPr>
      <w:r>
        <w:separator/>
      </w:r>
    </w:p>
  </w:footnote>
  <w:footnote w:type="continuationSeparator" w:id="0">
    <w:p w:rsidR="001F5B97" w:rsidRDefault="001F5B97" w:rsidP="00047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030EF"/>
    <w:multiLevelType w:val="hybridMultilevel"/>
    <w:tmpl w:val="7D8E1C5A"/>
    <w:lvl w:ilvl="0" w:tplc="D390E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74F35"/>
    <w:multiLevelType w:val="hybridMultilevel"/>
    <w:tmpl w:val="1F86CC6C"/>
    <w:lvl w:ilvl="0" w:tplc="79762D2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086"/>
    <w:rsid w:val="000015C5"/>
    <w:rsid w:val="00002C11"/>
    <w:rsid w:val="0001768E"/>
    <w:rsid w:val="00020C24"/>
    <w:rsid w:val="000273FB"/>
    <w:rsid w:val="00027773"/>
    <w:rsid w:val="00030011"/>
    <w:rsid w:val="00030412"/>
    <w:rsid w:val="00033468"/>
    <w:rsid w:val="0004118E"/>
    <w:rsid w:val="000474D2"/>
    <w:rsid w:val="000474F8"/>
    <w:rsid w:val="00055916"/>
    <w:rsid w:val="00056868"/>
    <w:rsid w:val="000712A6"/>
    <w:rsid w:val="000753F8"/>
    <w:rsid w:val="00076F98"/>
    <w:rsid w:val="00084496"/>
    <w:rsid w:val="000925C7"/>
    <w:rsid w:val="00092B49"/>
    <w:rsid w:val="000A252F"/>
    <w:rsid w:val="000A6213"/>
    <w:rsid w:val="000B2DAE"/>
    <w:rsid w:val="000B7D1B"/>
    <w:rsid w:val="000C4F8D"/>
    <w:rsid w:val="000E3DFC"/>
    <w:rsid w:val="000E4BA4"/>
    <w:rsid w:val="000F23E4"/>
    <w:rsid w:val="001120F0"/>
    <w:rsid w:val="00121640"/>
    <w:rsid w:val="001342B0"/>
    <w:rsid w:val="00156521"/>
    <w:rsid w:val="00162B27"/>
    <w:rsid w:val="00164F1B"/>
    <w:rsid w:val="00176076"/>
    <w:rsid w:val="00177336"/>
    <w:rsid w:val="00183520"/>
    <w:rsid w:val="001841A8"/>
    <w:rsid w:val="00185DB4"/>
    <w:rsid w:val="00187960"/>
    <w:rsid w:val="00190392"/>
    <w:rsid w:val="00197290"/>
    <w:rsid w:val="001A4A5E"/>
    <w:rsid w:val="001A4E85"/>
    <w:rsid w:val="001A57AB"/>
    <w:rsid w:val="001A6639"/>
    <w:rsid w:val="001C182F"/>
    <w:rsid w:val="001D050B"/>
    <w:rsid w:val="001D12B7"/>
    <w:rsid w:val="001D280D"/>
    <w:rsid w:val="001D2FF2"/>
    <w:rsid w:val="001E2F5F"/>
    <w:rsid w:val="001E322A"/>
    <w:rsid w:val="001E3E94"/>
    <w:rsid w:val="001F4D79"/>
    <w:rsid w:val="001F5B97"/>
    <w:rsid w:val="002009EF"/>
    <w:rsid w:val="0021594A"/>
    <w:rsid w:val="0022045C"/>
    <w:rsid w:val="00221A95"/>
    <w:rsid w:val="00224267"/>
    <w:rsid w:val="00231831"/>
    <w:rsid w:val="0023372C"/>
    <w:rsid w:val="00240D84"/>
    <w:rsid w:val="00247D6E"/>
    <w:rsid w:val="00262C35"/>
    <w:rsid w:val="00262D73"/>
    <w:rsid w:val="00264990"/>
    <w:rsid w:val="0026563C"/>
    <w:rsid w:val="00272086"/>
    <w:rsid w:val="00274E0C"/>
    <w:rsid w:val="00277295"/>
    <w:rsid w:val="00281456"/>
    <w:rsid w:val="00295921"/>
    <w:rsid w:val="00296D8D"/>
    <w:rsid w:val="002A408E"/>
    <w:rsid w:val="002B24C7"/>
    <w:rsid w:val="002C5C92"/>
    <w:rsid w:val="002C6B21"/>
    <w:rsid w:val="002D07A4"/>
    <w:rsid w:val="002D13A8"/>
    <w:rsid w:val="002D38A2"/>
    <w:rsid w:val="00303698"/>
    <w:rsid w:val="00322399"/>
    <w:rsid w:val="00326F5A"/>
    <w:rsid w:val="00332532"/>
    <w:rsid w:val="00337CD2"/>
    <w:rsid w:val="00351AE2"/>
    <w:rsid w:val="003527B8"/>
    <w:rsid w:val="003728F3"/>
    <w:rsid w:val="00377257"/>
    <w:rsid w:val="0038010E"/>
    <w:rsid w:val="00380CF6"/>
    <w:rsid w:val="00381B95"/>
    <w:rsid w:val="00384006"/>
    <w:rsid w:val="00384A26"/>
    <w:rsid w:val="00386528"/>
    <w:rsid w:val="0039025B"/>
    <w:rsid w:val="0039245E"/>
    <w:rsid w:val="003946F5"/>
    <w:rsid w:val="00394CBD"/>
    <w:rsid w:val="00396ADC"/>
    <w:rsid w:val="003971D8"/>
    <w:rsid w:val="003979F2"/>
    <w:rsid w:val="003A0FCC"/>
    <w:rsid w:val="003B5D76"/>
    <w:rsid w:val="003B79CC"/>
    <w:rsid w:val="003D43D5"/>
    <w:rsid w:val="003D781E"/>
    <w:rsid w:val="003E48F4"/>
    <w:rsid w:val="003E6DDF"/>
    <w:rsid w:val="003F2897"/>
    <w:rsid w:val="003F3444"/>
    <w:rsid w:val="003F4F1A"/>
    <w:rsid w:val="003F7EE3"/>
    <w:rsid w:val="00403C54"/>
    <w:rsid w:val="00407016"/>
    <w:rsid w:val="00407BBA"/>
    <w:rsid w:val="00417CCF"/>
    <w:rsid w:val="00417DF3"/>
    <w:rsid w:val="004235D8"/>
    <w:rsid w:val="0042430F"/>
    <w:rsid w:val="004306B9"/>
    <w:rsid w:val="004537F6"/>
    <w:rsid w:val="00466D9E"/>
    <w:rsid w:val="004678FC"/>
    <w:rsid w:val="004737B2"/>
    <w:rsid w:val="00475FB0"/>
    <w:rsid w:val="004764A4"/>
    <w:rsid w:val="00477DA0"/>
    <w:rsid w:val="00483578"/>
    <w:rsid w:val="00490D20"/>
    <w:rsid w:val="0049164A"/>
    <w:rsid w:val="0049520E"/>
    <w:rsid w:val="004A2A2F"/>
    <w:rsid w:val="004D0167"/>
    <w:rsid w:val="004D4699"/>
    <w:rsid w:val="004D7708"/>
    <w:rsid w:val="004E00AD"/>
    <w:rsid w:val="004F37CA"/>
    <w:rsid w:val="004F7451"/>
    <w:rsid w:val="004F796B"/>
    <w:rsid w:val="00503CAB"/>
    <w:rsid w:val="00521803"/>
    <w:rsid w:val="00524548"/>
    <w:rsid w:val="00525472"/>
    <w:rsid w:val="00537865"/>
    <w:rsid w:val="0054698D"/>
    <w:rsid w:val="00555837"/>
    <w:rsid w:val="00563CF0"/>
    <w:rsid w:val="00582281"/>
    <w:rsid w:val="00583A84"/>
    <w:rsid w:val="005864FA"/>
    <w:rsid w:val="0059361E"/>
    <w:rsid w:val="0059441B"/>
    <w:rsid w:val="00597581"/>
    <w:rsid w:val="005A24E3"/>
    <w:rsid w:val="005B6C75"/>
    <w:rsid w:val="005B7CB5"/>
    <w:rsid w:val="005C53F0"/>
    <w:rsid w:val="005D6CD6"/>
    <w:rsid w:val="005E0246"/>
    <w:rsid w:val="005E6037"/>
    <w:rsid w:val="005F49A6"/>
    <w:rsid w:val="00606B3F"/>
    <w:rsid w:val="00613408"/>
    <w:rsid w:val="00614177"/>
    <w:rsid w:val="0062785A"/>
    <w:rsid w:val="00641270"/>
    <w:rsid w:val="00650169"/>
    <w:rsid w:val="00656FBD"/>
    <w:rsid w:val="00677487"/>
    <w:rsid w:val="00677E81"/>
    <w:rsid w:val="006A6A9B"/>
    <w:rsid w:val="006B0F98"/>
    <w:rsid w:val="006B57F5"/>
    <w:rsid w:val="006B6212"/>
    <w:rsid w:val="006E5A6A"/>
    <w:rsid w:val="006F47C9"/>
    <w:rsid w:val="006F5028"/>
    <w:rsid w:val="0070500F"/>
    <w:rsid w:val="00711448"/>
    <w:rsid w:val="00713443"/>
    <w:rsid w:val="00732C75"/>
    <w:rsid w:val="00736536"/>
    <w:rsid w:val="00737D4B"/>
    <w:rsid w:val="00740F50"/>
    <w:rsid w:val="007432BC"/>
    <w:rsid w:val="00746169"/>
    <w:rsid w:val="00746FC0"/>
    <w:rsid w:val="00747480"/>
    <w:rsid w:val="00754EE4"/>
    <w:rsid w:val="00756E57"/>
    <w:rsid w:val="0077318B"/>
    <w:rsid w:val="00777313"/>
    <w:rsid w:val="00782596"/>
    <w:rsid w:val="007B19AD"/>
    <w:rsid w:val="007B5372"/>
    <w:rsid w:val="007B6725"/>
    <w:rsid w:val="007D1CDD"/>
    <w:rsid w:val="007E2C21"/>
    <w:rsid w:val="007E42EF"/>
    <w:rsid w:val="007E7115"/>
    <w:rsid w:val="007F07AF"/>
    <w:rsid w:val="007F2E60"/>
    <w:rsid w:val="007F6711"/>
    <w:rsid w:val="008143C8"/>
    <w:rsid w:val="00823C45"/>
    <w:rsid w:val="00826086"/>
    <w:rsid w:val="00826FF3"/>
    <w:rsid w:val="00832EA3"/>
    <w:rsid w:val="00840E02"/>
    <w:rsid w:val="008435BC"/>
    <w:rsid w:val="008462EA"/>
    <w:rsid w:val="00850B0C"/>
    <w:rsid w:val="008755AD"/>
    <w:rsid w:val="008A1A08"/>
    <w:rsid w:val="008A22D7"/>
    <w:rsid w:val="008A52D6"/>
    <w:rsid w:val="008C4B5C"/>
    <w:rsid w:val="008C587B"/>
    <w:rsid w:val="008C67C2"/>
    <w:rsid w:val="008D033D"/>
    <w:rsid w:val="008E071D"/>
    <w:rsid w:val="008F0A12"/>
    <w:rsid w:val="0090213F"/>
    <w:rsid w:val="00902AEB"/>
    <w:rsid w:val="00903622"/>
    <w:rsid w:val="009123ED"/>
    <w:rsid w:val="00913A2F"/>
    <w:rsid w:val="00916D16"/>
    <w:rsid w:val="00921AE8"/>
    <w:rsid w:val="0093119B"/>
    <w:rsid w:val="00937CE7"/>
    <w:rsid w:val="00945526"/>
    <w:rsid w:val="00954A84"/>
    <w:rsid w:val="00955D63"/>
    <w:rsid w:val="00956DFD"/>
    <w:rsid w:val="009612E8"/>
    <w:rsid w:val="009724D8"/>
    <w:rsid w:val="00990D15"/>
    <w:rsid w:val="00994476"/>
    <w:rsid w:val="00997090"/>
    <w:rsid w:val="009973B1"/>
    <w:rsid w:val="009B6E66"/>
    <w:rsid w:val="009D06E4"/>
    <w:rsid w:val="009D3514"/>
    <w:rsid w:val="009D5AAB"/>
    <w:rsid w:val="009F13DE"/>
    <w:rsid w:val="009F2C9F"/>
    <w:rsid w:val="009F6523"/>
    <w:rsid w:val="00A10DB8"/>
    <w:rsid w:val="00A12382"/>
    <w:rsid w:val="00A26A2C"/>
    <w:rsid w:val="00A27174"/>
    <w:rsid w:val="00A32763"/>
    <w:rsid w:val="00A360AA"/>
    <w:rsid w:val="00A43F46"/>
    <w:rsid w:val="00A45294"/>
    <w:rsid w:val="00A523F3"/>
    <w:rsid w:val="00A54DA9"/>
    <w:rsid w:val="00A557BC"/>
    <w:rsid w:val="00A8086B"/>
    <w:rsid w:val="00A92477"/>
    <w:rsid w:val="00A97AB5"/>
    <w:rsid w:val="00AA5ECF"/>
    <w:rsid w:val="00AB2893"/>
    <w:rsid w:val="00AB515D"/>
    <w:rsid w:val="00AD275E"/>
    <w:rsid w:val="00AD37E1"/>
    <w:rsid w:val="00AD399F"/>
    <w:rsid w:val="00AE0FDC"/>
    <w:rsid w:val="00AE4EF0"/>
    <w:rsid w:val="00AE5DA0"/>
    <w:rsid w:val="00B127DC"/>
    <w:rsid w:val="00B13896"/>
    <w:rsid w:val="00B24F3D"/>
    <w:rsid w:val="00B34D95"/>
    <w:rsid w:val="00B364B7"/>
    <w:rsid w:val="00B43FE8"/>
    <w:rsid w:val="00B44591"/>
    <w:rsid w:val="00B4726B"/>
    <w:rsid w:val="00B5098C"/>
    <w:rsid w:val="00B524C2"/>
    <w:rsid w:val="00B62C58"/>
    <w:rsid w:val="00B64C06"/>
    <w:rsid w:val="00B71814"/>
    <w:rsid w:val="00B84707"/>
    <w:rsid w:val="00B9591D"/>
    <w:rsid w:val="00B9637C"/>
    <w:rsid w:val="00BA0ECD"/>
    <w:rsid w:val="00BA44EF"/>
    <w:rsid w:val="00BB4E92"/>
    <w:rsid w:val="00BC1964"/>
    <w:rsid w:val="00BD0282"/>
    <w:rsid w:val="00BD0B1B"/>
    <w:rsid w:val="00BD3081"/>
    <w:rsid w:val="00BD5552"/>
    <w:rsid w:val="00BD71DC"/>
    <w:rsid w:val="00BE082B"/>
    <w:rsid w:val="00BE578D"/>
    <w:rsid w:val="00BF5C89"/>
    <w:rsid w:val="00BF75BE"/>
    <w:rsid w:val="00C009DE"/>
    <w:rsid w:val="00C06C1F"/>
    <w:rsid w:val="00C14BEC"/>
    <w:rsid w:val="00C16A3E"/>
    <w:rsid w:val="00C23267"/>
    <w:rsid w:val="00C26675"/>
    <w:rsid w:val="00C273CC"/>
    <w:rsid w:val="00C31581"/>
    <w:rsid w:val="00C33600"/>
    <w:rsid w:val="00C348DF"/>
    <w:rsid w:val="00C35324"/>
    <w:rsid w:val="00C458FB"/>
    <w:rsid w:val="00C4680A"/>
    <w:rsid w:val="00C5057A"/>
    <w:rsid w:val="00C65306"/>
    <w:rsid w:val="00C66430"/>
    <w:rsid w:val="00C67D0A"/>
    <w:rsid w:val="00C7105B"/>
    <w:rsid w:val="00C728F6"/>
    <w:rsid w:val="00C73C2F"/>
    <w:rsid w:val="00C978CF"/>
    <w:rsid w:val="00CB644A"/>
    <w:rsid w:val="00CC028A"/>
    <w:rsid w:val="00CE47E9"/>
    <w:rsid w:val="00CE518F"/>
    <w:rsid w:val="00CE5FE2"/>
    <w:rsid w:val="00CE6556"/>
    <w:rsid w:val="00CE7063"/>
    <w:rsid w:val="00CF2F36"/>
    <w:rsid w:val="00CF71E2"/>
    <w:rsid w:val="00D0226F"/>
    <w:rsid w:val="00D1274D"/>
    <w:rsid w:val="00D13AE0"/>
    <w:rsid w:val="00D16087"/>
    <w:rsid w:val="00D2292F"/>
    <w:rsid w:val="00D24A92"/>
    <w:rsid w:val="00D335D9"/>
    <w:rsid w:val="00D354BE"/>
    <w:rsid w:val="00D402F8"/>
    <w:rsid w:val="00D451E4"/>
    <w:rsid w:val="00D609C2"/>
    <w:rsid w:val="00D744A3"/>
    <w:rsid w:val="00D86D8C"/>
    <w:rsid w:val="00DA0439"/>
    <w:rsid w:val="00DA5427"/>
    <w:rsid w:val="00DB0EC8"/>
    <w:rsid w:val="00DB7C7D"/>
    <w:rsid w:val="00DC064B"/>
    <w:rsid w:val="00DC4A96"/>
    <w:rsid w:val="00DD37EB"/>
    <w:rsid w:val="00DD4EF1"/>
    <w:rsid w:val="00E0256E"/>
    <w:rsid w:val="00E02FB4"/>
    <w:rsid w:val="00E12128"/>
    <w:rsid w:val="00E15AE4"/>
    <w:rsid w:val="00E15B98"/>
    <w:rsid w:val="00E20B08"/>
    <w:rsid w:val="00E30D6D"/>
    <w:rsid w:val="00E35B65"/>
    <w:rsid w:val="00E3613D"/>
    <w:rsid w:val="00E36C70"/>
    <w:rsid w:val="00E45CFD"/>
    <w:rsid w:val="00E50059"/>
    <w:rsid w:val="00E5261F"/>
    <w:rsid w:val="00E53E19"/>
    <w:rsid w:val="00E557F4"/>
    <w:rsid w:val="00E57A41"/>
    <w:rsid w:val="00E6116E"/>
    <w:rsid w:val="00E6142B"/>
    <w:rsid w:val="00E64D3D"/>
    <w:rsid w:val="00E656DF"/>
    <w:rsid w:val="00E7192F"/>
    <w:rsid w:val="00E75C5A"/>
    <w:rsid w:val="00E8318A"/>
    <w:rsid w:val="00E87883"/>
    <w:rsid w:val="00E91156"/>
    <w:rsid w:val="00EA35CF"/>
    <w:rsid w:val="00EC0AA6"/>
    <w:rsid w:val="00EC4E62"/>
    <w:rsid w:val="00EE651D"/>
    <w:rsid w:val="00EF0C99"/>
    <w:rsid w:val="00EF1FD4"/>
    <w:rsid w:val="00EF5DA0"/>
    <w:rsid w:val="00EF7BCC"/>
    <w:rsid w:val="00F0340B"/>
    <w:rsid w:val="00F203DD"/>
    <w:rsid w:val="00F23009"/>
    <w:rsid w:val="00F359B7"/>
    <w:rsid w:val="00F36553"/>
    <w:rsid w:val="00F45AB3"/>
    <w:rsid w:val="00F47E00"/>
    <w:rsid w:val="00F570A7"/>
    <w:rsid w:val="00F6283E"/>
    <w:rsid w:val="00F62B9B"/>
    <w:rsid w:val="00F70F0E"/>
    <w:rsid w:val="00F70FCA"/>
    <w:rsid w:val="00F846C4"/>
    <w:rsid w:val="00F91AF1"/>
    <w:rsid w:val="00F94784"/>
    <w:rsid w:val="00F95308"/>
    <w:rsid w:val="00FA08F1"/>
    <w:rsid w:val="00FA3547"/>
    <w:rsid w:val="00FC357E"/>
    <w:rsid w:val="00FC4FF2"/>
    <w:rsid w:val="00FC6F6E"/>
    <w:rsid w:val="00FD327A"/>
    <w:rsid w:val="00FD5FDD"/>
    <w:rsid w:val="00FD7F56"/>
    <w:rsid w:val="00FE1CD9"/>
    <w:rsid w:val="00FE2547"/>
    <w:rsid w:val="00FE257E"/>
    <w:rsid w:val="00FF3B23"/>
    <w:rsid w:val="00FF6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D8B29"/>
  <w15:docId w15:val="{70E85B87-161E-4419-A664-E976F014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9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0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74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4D2"/>
  </w:style>
  <w:style w:type="paragraph" w:styleId="Footer">
    <w:name w:val="footer"/>
    <w:basedOn w:val="Normal"/>
    <w:link w:val="FooterChar"/>
    <w:uiPriority w:val="99"/>
    <w:unhideWhenUsed/>
    <w:rsid w:val="000474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4D2"/>
  </w:style>
  <w:style w:type="table" w:customStyle="1" w:styleId="TableGrid1">
    <w:name w:val="Table Grid1"/>
    <w:basedOn w:val="TableNormal"/>
    <w:next w:val="TableGrid"/>
    <w:uiPriority w:val="59"/>
    <w:rsid w:val="00DD37EB"/>
    <w:pPr>
      <w:spacing w:after="0" w:line="240" w:lineRule="auto"/>
    </w:pPr>
    <w:rPr>
      <w:rFonts w:eastAsia="Times New Roman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002C11"/>
    <w:pPr>
      <w:spacing w:after="0" w:line="240" w:lineRule="auto"/>
      <w:jc w:val="mediumKashida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06C1F"/>
    <w:pPr>
      <w:ind w:left="720"/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281456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z29wjxl">
    <w:name w:val="c4_z29wjxl"/>
    <w:basedOn w:val="DefaultParagraphFont"/>
    <w:rsid w:val="00CF2F36"/>
  </w:style>
  <w:style w:type="character" w:customStyle="1" w:styleId="efq7">
    <w:name w:val="e_fq7"/>
    <w:basedOn w:val="DefaultParagraphFont"/>
    <w:rsid w:val="00CF2F36"/>
  </w:style>
  <w:style w:type="paragraph" w:styleId="BalloonText">
    <w:name w:val="Balloon Text"/>
    <w:basedOn w:val="Normal"/>
    <w:link w:val="BalloonTextChar"/>
    <w:uiPriority w:val="99"/>
    <w:semiHidden/>
    <w:unhideWhenUsed/>
    <w:rsid w:val="008F0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A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A93E-5175-4156-BA40-2BA875D6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Karami, Zahra</dc:creator>
  <cp:keywords/>
  <dc:description/>
  <cp:lastModifiedBy>zahra shabanzadeh</cp:lastModifiedBy>
  <cp:revision>4</cp:revision>
  <cp:lastPrinted>2022-12-17T09:29:00Z</cp:lastPrinted>
  <dcterms:created xsi:type="dcterms:W3CDTF">2025-05-26T07:32:00Z</dcterms:created>
  <dcterms:modified xsi:type="dcterms:W3CDTF">2025-05-26T07:33:00Z</dcterms:modified>
</cp:coreProperties>
</file>